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8" w:rsidRDefault="00563E78" w:rsidP="00FE7B9C">
      <w:pPr>
        <w:rPr>
          <w:b/>
          <w:sz w:val="28"/>
          <w:szCs w:val="28"/>
        </w:rPr>
      </w:pPr>
    </w:p>
    <w:p w:rsidR="00563E78" w:rsidRDefault="00563E78" w:rsidP="00FE7B9C">
      <w:pPr>
        <w:rPr>
          <w:b/>
          <w:sz w:val="28"/>
          <w:szCs w:val="28"/>
        </w:rPr>
      </w:pPr>
    </w:p>
    <w:p w:rsidR="00FE7B9C" w:rsidRPr="00FE7B9C" w:rsidRDefault="00563E78" w:rsidP="00FE7B9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666754" wp14:editId="2F97029E">
            <wp:extent cx="6390005" cy="8789389"/>
            <wp:effectExtent l="0" t="0" r="0" b="0"/>
            <wp:docPr id="1" name="Рисунок 1" descr="C:\Users\PC\Downloads\Sc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ca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78" w:rsidRDefault="00563E78" w:rsidP="00FE7B9C">
      <w:pPr>
        <w:rPr>
          <w:sz w:val="28"/>
          <w:szCs w:val="28"/>
        </w:rPr>
      </w:pPr>
    </w:p>
    <w:p w:rsidR="00563E78" w:rsidRDefault="00563E78" w:rsidP="00FE7B9C">
      <w:pPr>
        <w:rPr>
          <w:sz w:val="28"/>
          <w:szCs w:val="28"/>
        </w:rPr>
      </w:pPr>
    </w:p>
    <w:p w:rsidR="00563E78" w:rsidRDefault="00563E78" w:rsidP="00FE7B9C">
      <w:pPr>
        <w:rPr>
          <w:sz w:val="28"/>
          <w:szCs w:val="28"/>
        </w:rPr>
      </w:pPr>
    </w:p>
    <w:p w:rsidR="00AC18CF" w:rsidRDefault="00AC18CF" w:rsidP="00AC18CF">
      <w:pPr>
        <w:jc w:val="both"/>
        <w:rPr>
          <w:sz w:val="28"/>
          <w:szCs w:val="28"/>
        </w:rPr>
      </w:pPr>
    </w:p>
    <w:p w:rsidR="00563E78" w:rsidRDefault="00563E78" w:rsidP="00AC18CF">
      <w:pPr>
        <w:jc w:val="both"/>
      </w:pPr>
      <w:r>
        <w:rPr>
          <w:noProof/>
        </w:rPr>
        <w:drawing>
          <wp:inline distT="0" distB="0" distL="0" distR="0">
            <wp:extent cx="6390005" cy="8789389"/>
            <wp:effectExtent l="0" t="0" r="0" b="0"/>
            <wp:docPr id="2" name="Рисунок 2" descr="C:\Users\PC\Downloads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уста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CF" w:rsidRDefault="00AC18CF" w:rsidP="00AC18CF">
      <w:pPr>
        <w:jc w:val="both"/>
      </w:pPr>
    </w:p>
    <w:p w:rsidR="00AC18CF" w:rsidRPr="009329EC" w:rsidRDefault="00AC18CF" w:rsidP="00AC18CF">
      <w:pPr>
        <w:jc w:val="both"/>
      </w:pPr>
    </w:p>
    <w:p w:rsidR="00412AF6" w:rsidRDefault="00412AF6" w:rsidP="00563E78">
      <w:pPr>
        <w:tabs>
          <w:tab w:val="left" w:pos="9000"/>
        </w:tabs>
        <w:ind w:right="354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AC18CF" w:rsidRPr="008313FE" w:rsidRDefault="00AC18CF" w:rsidP="00AC18CF">
      <w:pPr>
        <w:tabs>
          <w:tab w:val="left" w:pos="9000"/>
        </w:tabs>
        <w:ind w:right="354"/>
        <w:jc w:val="center"/>
        <w:rPr>
          <w:b/>
          <w:bCs/>
          <w:iCs/>
          <w:sz w:val="28"/>
          <w:szCs w:val="28"/>
        </w:rPr>
      </w:pPr>
      <w:r w:rsidRPr="008313FE">
        <w:rPr>
          <w:b/>
          <w:bCs/>
          <w:iCs/>
          <w:sz w:val="28"/>
          <w:szCs w:val="28"/>
        </w:rPr>
        <w:t>1.ОБЩИЕ  ПОЛОЖЕНИЯ</w:t>
      </w:r>
    </w:p>
    <w:p w:rsidR="00AC18CF" w:rsidRPr="00CC3F4D" w:rsidRDefault="00AC18CF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>1.1.Муниципальное дошкольное образовател</w:t>
      </w:r>
      <w:r>
        <w:rPr>
          <w:sz w:val="24"/>
        </w:rPr>
        <w:t xml:space="preserve">ьное учреждение </w:t>
      </w:r>
      <w:r w:rsidR="00BE268A">
        <w:rPr>
          <w:sz w:val="24"/>
        </w:rPr>
        <w:t>«</w:t>
      </w:r>
      <w:r w:rsidR="00BD23C4">
        <w:rPr>
          <w:sz w:val="24"/>
        </w:rPr>
        <w:t xml:space="preserve">Детский сад «Колокольчик» </w:t>
      </w:r>
      <w:proofErr w:type="spellStart"/>
      <w:r w:rsidR="00BD23C4">
        <w:rPr>
          <w:sz w:val="24"/>
        </w:rPr>
        <w:t>г</w:t>
      </w:r>
      <w:proofErr w:type="gramStart"/>
      <w:r w:rsidR="00BD23C4">
        <w:rPr>
          <w:sz w:val="24"/>
        </w:rPr>
        <w:t>.К</w:t>
      </w:r>
      <w:proofErr w:type="gramEnd"/>
      <w:r w:rsidR="00BD23C4">
        <w:rPr>
          <w:sz w:val="24"/>
        </w:rPr>
        <w:t>атав-Ивановска</w:t>
      </w:r>
      <w:proofErr w:type="spellEnd"/>
      <w:r w:rsidR="00BD23C4">
        <w:rPr>
          <w:sz w:val="24"/>
        </w:rPr>
        <w:t xml:space="preserve">» </w:t>
      </w:r>
      <w:r>
        <w:rPr>
          <w:sz w:val="24"/>
        </w:rPr>
        <w:t xml:space="preserve"> </w:t>
      </w:r>
      <w:r w:rsidRPr="00CC3F4D">
        <w:rPr>
          <w:sz w:val="24"/>
        </w:rPr>
        <w:t>Катав -Ивановского муниципального района (далее по тексту - Учреждение</w:t>
      </w:r>
      <w:r>
        <w:rPr>
          <w:sz w:val="24"/>
        </w:rPr>
        <w:t>) создано на основании Решения Катав-Ивановского горисполкома № 117 от 01.07.1962</w:t>
      </w:r>
      <w:r w:rsidRPr="00CC3F4D">
        <w:rPr>
          <w:sz w:val="24"/>
        </w:rPr>
        <w:t>г.</w:t>
      </w:r>
    </w:p>
    <w:p w:rsidR="00AC18CF" w:rsidRPr="00CC3F4D" w:rsidRDefault="00AC18CF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>1.2.Полное наименование Учреждения: Муниципальное дошкольное образовательное</w:t>
      </w:r>
      <w:r w:rsidR="005C31EC">
        <w:rPr>
          <w:sz w:val="24"/>
        </w:rPr>
        <w:t xml:space="preserve"> </w:t>
      </w:r>
      <w:r w:rsidRPr="00CC3F4D">
        <w:rPr>
          <w:sz w:val="24"/>
        </w:rPr>
        <w:t>учрежде</w:t>
      </w:r>
      <w:r>
        <w:rPr>
          <w:sz w:val="24"/>
        </w:rPr>
        <w:t>ние</w:t>
      </w:r>
      <w:r w:rsidR="00E61EDC">
        <w:rPr>
          <w:sz w:val="24"/>
        </w:rPr>
        <w:t xml:space="preserve"> </w:t>
      </w:r>
      <w:r w:rsidR="00BD23C4">
        <w:rPr>
          <w:sz w:val="24"/>
        </w:rPr>
        <w:t xml:space="preserve">«Детский сад «Колокольчик» </w:t>
      </w:r>
      <w:proofErr w:type="spellStart"/>
      <w:r w:rsidR="00BD23C4">
        <w:rPr>
          <w:sz w:val="24"/>
        </w:rPr>
        <w:t>г</w:t>
      </w:r>
      <w:proofErr w:type="gramStart"/>
      <w:r w:rsidR="00BD23C4">
        <w:rPr>
          <w:sz w:val="24"/>
        </w:rPr>
        <w:t>.К</w:t>
      </w:r>
      <w:proofErr w:type="gramEnd"/>
      <w:r w:rsidR="00BD23C4">
        <w:rPr>
          <w:sz w:val="24"/>
        </w:rPr>
        <w:t>атав-Ивановска</w:t>
      </w:r>
      <w:proofErr w:type="spellEnd"/>
      <w:r w:rsidR="00BD23C4">
        <w:rPr>
          <w:sz w:val="24"/>
        </w:rPr>
        <w:t xml:space="preserve">» </w:t>
      </w:r>
      <w:r w:rsidR="00BD23C4" w:rsidRPr="00CC3F4D">
        <w:rPr>
          <w:sz w:val="24"/>
        </w:rPr>
        <w:t>Катав -Ивановского муниципального района</w:t>
      </w:r>
      <w:r w:rsidR="00BD23C4">
        <w:rPr>
          <w:sz w:val="24"/>
        </w:rPr>
        <w:t>.</w:t>
      </w:r>
    </w:p>
    <w:p w:rsidR="00AC18CF" w:rsidRPr="00CC3F4D" w:rsidRDefault="00AC18CF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>Сокращенное на</w:t>
      </w:r>
      <w:r w:rsidR="00BD23C4">
        <w:rPr>
          <w:sz w:val="24"/>
        </w:rPr>
        <w:t>именование Учреждения: МДОУ «ДС</w:t>
      </w:r>
      <w:r>
        <w:rPr>
          <w:sz w:val="24"/>
        </w:rPr>
        <w:t xml:space="preserve"> «Колокольчи</w:t>
      </w:r>
      <w:r w:rsidRPr="00CC3F4D">
        <w:rPr>
          <w:sz w:val="24"/>
        </w:rPr>
        <w:t xml:space="preserve">к» </w:t>
      </w:r>
      <w:proofErr w:type="spellStart"/>
      <w:r w:rsidR="00BD23C4">
        <w:rPr>
          <w:sz w:val="24"/>
        </w:rPr>
        <w:t>г</w:t>
      </w:r>
      <w:proofErr w:type="gramStart"/>
      <w:r w:rsidR="00BD23C4">
        <w:rPr>
          <w:sz w:val="24"/>
        </w:rPr>
        <w:t>.К</w:t>
      </w:r>
      <w:proofErr w:type="gramEnd"/>
      <w:r w:rsidR="00BD23C4">
        <w:rPr>
          <w:sz w:val="24"/>
        </w:rPr>
        <w:t>атав-Ивановска</w:t>
      </w:r>
      <w:proofErr w:type="spellEnd"/>
      <w:r w:rsidR="00BD23C4">
        <w:rPr>
          <w:sz w:val="24"/>
        </w:rPr>
        <w:t>».</w:t>
      </w:r>
    </w:p>
    <w:p w:rsidR="00AC18CF" w:rsidRPr="00CC3F4D" w:rsidRDefault="00AC18CF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 xml:space="preserve">1.3.Место нахождения Учреждения: </w:t>
      </w:r>
    </w:p>
    <w:p w:rsidR="00AC18CF" w:rsidRDefault="00AC18CF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>Юридический адрес: 456110, Россия, Челябинская область, город</w:t>
      </w:r>
      <w:proofErr w:type="gramStart"/>
      <w:r w:rsidRPr="00CC3F4D">
        <w:rPr>
          <w:sz w:val="24"/>
        </w:rPr>
        <w:t xml:space="preserve"> К</w:t>
      </w:r>
      <w:proofErr w:type="gramEnd"/>
      <w:r w:rsidRPr="00CC3F4D">
        <w:rPr>
          <w:sz w:val="24"/>
        </w:rPr>
        <w:t>ата</w:t>
      </w:r>
      <w:r>
        <w:rPr>
          <w:sz w:val="24"/>
        </w:rPr>
        <w:t xml:space="preserve">в - </w:t>
      </w:r>
      <w:proofErr w:type="spellStart"/>
      <w:r>
        <w:rPr>
          <w:sz w:val="24"/>
        </w:rPr>
        <w:t>Ивановск</w:t>
      </w:r>
      <w:proofErr w:type="spellEnd"/>
      <w:r>
        <w:rPr>
          <w:sz w:val="24"/>
        </w:rPr>
        <w:t>, улица Ленина, дом 15</w:t>
      </w:r>
      <w:r w:rsidRPr="00CC3F4D">
        <w:rPr>
          <w:sz w:val="24"/>
        </w:rPr>
        <w:t>.</w:t>
      </w:r>
    </w:p>
    <w:p w:rsidR="00AC18CF" w:rsidRDefault="00AC18CF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>Фактический адрес: 456110, Россия</w:t>
      </w:r>
      <w:r>
        <w:rPr>
          <w:sz w:val="24"/>
        </w:rPr>
        <w:t>, Челябинская область, город</w:t>
      </w:r>
      <w:proofErr w:type="gramStart"/>
      <w:r>
        <w:rPr>
          <w:sz w:val="24"/>
        </w:rPr>
        <w:t xml:space="preserve"> </w:t>
      </w:r>
      <w:r w:rsidRPr="00CC3F4D">
        <w:rPr>
          <w:sz w:val="24"/>
        </w:rPr>
        <w:t>К</w:t>
      </w:r>
      <w:proofErr w:type="gramEnd"/>
      <w:r>
        <w:rPr>
          <w:sz w:val="24"/>
        </w:rPr>
        <w:t xml:space="preserve">атав - </w:t>
      </w:r>
      <w:proofErr w:type="spellStart"/>
      <w:r>
        <w:rPr>
          <w:sz w:val="24"/>
        </w:rPr>
        <w:t>Ивановск</w:t>
      </w:r>
      <w:proofErr w:type="spellEnd"/>
      <w:r>
        <w:rPr>
          <w:sz w:val="24"/>
        </w:rPr>
        <w:t>, улица Ленина, дом 15</w:t>
      </w:r>
      <w:r w:rsidRPr="00CC3F4D">
        <w:rPr>
          <w:sz w:val="24"/>
        </w:rPr>
        <w:t>.</w:t>
      </w:r>
    </w:p>
    <w:p w:rsidR="00EA45AF" w:rsidRDefault="005C31EC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>456110, Россия</w:t>
      </w:r>
      <w:r>
        <w:rPr>
          <w:sz w:val="24"/>
        </w:rPr>
        <w:t xml:space="preserve">, Челябинская область, город </w:t>
      </w:r>
      <w:r w:rsidRPr="00CC3F4D">
        <w:rPr>
          <w:sz w:val="24"/>
        </w:rPr>
        <w:t>К</w:t>
      </w:r>
      <w:r>
        <w:rPr>
          <w:sz w:val="24"/>
        </w:rPr>
        <w:t xml:space="preserve">атав – </w:t>
      </w:r>
      <w:proofErr w:type="spellStart"/>
      <w:r>
        <w:rPr>
          <w:sz w:val="24"/>
        </w:rPr>
        <w:t>Ивановск</w:t>
      </w:r>
      <w:proofErr w:type="spellEnd"/>
      <w:r>
        <w:rPr>
          <w:sz w:val="24"/>
        </w:rPr>
        <w:t xml:space="preserve">, </w:t>
      </w:r>
      <w:r w:rsidR="00EA45AF">
        <w:rPr>
          <w:sz w:val="24"/>
        </w:rPr>
        <w:t xml:space="preserve">улица </w:t>
      </w:r>
      <w:proofErr w:type="spellStart"/>
      <w:r w:rsidR="00EA45AF">
        <w:rPr>
          <w:sz w:val="24"/>
        </w:rPr>
        <w:t>Дм</w:t>
      </w:r>
      <w:proofErr w:type="gramStart"/>
      <w:r w:rsidR="00EA45AF">
        <w:rPr>
          <w:sz w:val="24"/>
        </w:rPr>
        <w:t>.Т</w:t>
      </w:r>
      <w:proofErr w:type="gramEnd"/>
      <w:r w:rsidR="00EA45AF">
        <w:rPr>
          <w:sz w:val="24"/>
        </w:rPr>
        <w:t>араканова</w:t>
      </w:r>
      <w:proofErr w:type="spellEnd"/>
      <w:r w:rsidR="00EA45AF">
        <w:rPr>
          <w:sz w:val="24"/>
        </w:rPr>
        <w:t>, дом 51.</w:t>
      </w:r>
    </w:p>
    <w:p w:rsidR="000102E8" w:rsidRDefault="000102E8" w:rsidP="000102E8">
      <w:pPr>
        <w:contextualSpacing/>
      </w:pPr>
      <w:r w:rsidRPr="00C16D4B">
        <w:t xml:space="preserve">456101, Россия, Челябинская область, Катав-Ивановский район, село </w:t>
      </w:r>
      <w:proofErr w:type="spellStart"/>
      <w:r w:rsidRPr="00C16D4B">
        <w:t>Меседа</w:t>
      </w:r>
      <w:proofErr w:type="spellEnd"/>
      <w:r w:rsidRPr="00C16D4B">
        <w:t xml:space="preserve">, </w:t>
      </w:r>
      <w:proofErr w:type="spellStart"/>
      <w:r w:rsidRPr="00C16D4B">
        <w:t>ул</w:t>
      </w:r>
      <w:proofErr w:type="gramStart"/>
      <w:r w:rsidRPr="00C16D4B">
        <w:t>.С</w:t>
      </w:r>
      <w:proofErr w:type="gramEnd"/>
      <w:r w:rsidRPr="00C16D4B">
        <w:t>оветская</w:t>
      </w:r>
      <w:proofErr w:type="spellEnd"/>
      <w:r w:rsidRPr="00C16D4B">
        <w:t xml:space="preserve">, </w:t>
      </w:r>
      <w:r>
        <w:t>51</w:t>
      </w:r>
      <w:r w:rsidRPr="00C16D4B">
        <w:t>.</w:t>
      </w:r>
    </w:p>
    <w:p w:rsidR="000102E8" w:rsidRDefault="000102E8" w:rsidP="000102E8">
      <w:pPr>
        <w:contextualSpacing/>
        <w:jc w:val="both"/>
      </w:pPr>
      <w:r>
        <w:t>456102</w:t>
      </w:r>
      <w:r w:rsidRPr="00C16D4B">
        <w:t xml:space="preserve">, </w:t>
      </w:r>
      <w:proofErr w:type="spellStart"/>
      <w:r w:rsidRPr="00C16D4B">
        <w:t>Россия</w:t>
      </w:r>
      <w:proofErr w:type="gramStart"/>
      <w:r w:rsidRPr="00C16D4B">
        <w:t>,Ч</w:t>
      </w:r>
      <w:proofErr w:type="gramEnd"/>
      <w:r w:rsidRPr="00C16D4B">
        <w:t>елябинская</w:t>
      </w:r>
      <w:proofErr w:type="spellEnd"/>
      <w:r w:rsidRPr="00C16D4B">
        <w:t xml:space="preserve"> область, Кат</w:t>
      </w:r>
      <w:r>
        <w:t xml:space="preserve">ав-Ивановский район, село </w:t>
      </w:r>
      <w:proofErr w:type="spellStart"/>
      <w:r>
        <w:t>Тюлюк</w:t>
      </w:r>
      <w:proofErr w:type="spellEnd"/>
      <w:r>
        <w:t>,  ул. Ленина, дом 49.</w:t>
      </w:r>
    </w:p>
    <w:p w:rsidR="00AC18CF" w:rsidRPr="00115957" w:rsidRDefault="00AC18CF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>1.4.Учреждение является некоммерческой организацией, созданной собственником для выполнения социально-педагогических и муниципальных функций и не ставит извлечение прибыли в качестве основной цели своей деятельности.</w:t>
      </w:r>
    </w:p>
    <w:p w:rsidR="00AC18CF" w:rsidRPr="00CC3F4D" w:rsidRDefault="00AC18CF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>1.5.Организационно-правовая  форма: учреждение.</w:t>
      </w:r>
    </w:p>
    <w:p w:rsidR="00AC18CF" w:rsidRPr="00CC3F4D" w:rsidRDefault="00AC18CF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>Тип учреждения: казённое учреждение.</w:t>
      </w:r>
    </w:p>
    <w:p w:rsidR="00AC18CF" w:rsidRPr="00CC3F4D" w:rsidRDefault="00AC18CF" w:rsidP="00E61EDC">
      <w:pPr>
        <w:pStyle w:val="a3"/>
        <w:tabs>
          <w:tab w:val="left" w:pos="9000"/>
        </w:tabs>
        <w:ind w:right="354"/>
        <w:rPr>
          <w:sz w:val="24"/>
        </w:rPr>
      </w:pPr>
      <w:r w:rsidRPr="00CC3F4D">
        <w:rPr>
          <w:sz w:val="24"/>
        </w:rPr>
        <w:t>Тип образовательной организации: дошкольная образовательная организация.</w:t>
      </w:r>
    </w:p>
    <w:p w:rsidR="00AC18CF" w:rsidRDefault="00AC18CF" w:rsidP="00E61EDC">
      <w:pPr>
        <w:autoSpaceDE w:val="0"/>
        <w:autoSpaceDN w:val="0"/>
        <w:adjustRightInd w:val="0"/>
      </w:pPr>
      <w:proofErr w:type="gramStart"/>
      <w:r w:rsidRPr="00CC3F4D">
        <w:t>1.6.Учреждение в своей деятельности  руководствуется Конституцией Российской Федерации, Гражданским кодексом Российской Федерации, Трудовым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законом «Об образовании в Российской Федерации» от 29.12.2012  № 273 -ФЗ, Порядком организации и осуществления образовательной деятельности по основным общеобразовательным программам</w:t>
      </w:r>
      <w:r w:rsidR="00E61EDC">
        <w:t xml:space="preserve"> </w:t>
      </w:r>
      <w:r w:rsidRPr="00CC3F4D">
        <w:t xml:space="preserve">- образовательным программам </w:t>
      </w:r>
      <w:r w:rsidR="00E61EDC">
        <w:t>дошкольного образования, утвержденным приказом Министерства образования</w:t>
      </w:r>
      <w:r w:rsidR="009117A3">
        <w:t xml:space="preserve"> </w:t>
      </w:r>
      <w:r w:rsidRPr="00CC3F4D">
        <w:t>от</w:t>
      </w:r>
      <w:proofErr w:type="gramEnd"/>
      <w:r w:rsidRPr="00CC3F4D">
        <w:t xml:space="preserve"> 30.08.2012г. № 1014 , Федеральным законом «О некоммерческих организациях» </w:t>
      </w:r>
      <w:r>
        <w:t>от 07.01.2006г. № 7-ФЗ, з</w:t>
      </w:r>
      <w:r w:rsidRPr="00CC3F4D">
        <w:t xml:space="preserve">аконом  «Об образовании </w:t>
      </w:r>
      <w:r>
        <w:t xml:space="preserve"> в </w:t>
      </w:r>
      <w:r w:rsidRPr="00CC3F4D">
        <w:t>Челябинской области»</w:t>
      </w:r>
      <w:r>
        <w:t xml:space="preserve"> от 29.08.2013г. № 515-30</w:t>
      </w:r>
      <w:r w:rsidRPr="00CC3F4D">
        <w:t>, другими законодательными, нормативными и правовыми актами органов местного самоуправления и настоящим Уставом.</w:t>
      </w:r>
    </w:p>
    <w:p w:rsidR="00AC18CF" w:rsidRPr="00CC3F4D" w:rsidRDefault="00AC18CF" w:rsidP="00E61EDC">
      <w:pPr>
        <w:autoSpaceDE w:val="0"/>
        <w:autoSpaceDN w:val="0"/>
        <w:adjustRightInd w:val="0"/>
      </w:pPr>
      <w:r w:rsidRPr="00CC3F4D">
        <w:t xml:space="preserve">1.7.Учредителем Учреждения является муниципальное образование </w:t>
      </w:r>
      <w:r>
        <w:t>«</w:t>
      </w:r>
      <w:proofErr w:type="gramStart"/>
      <w:r w:rsidRPr="00CC3F4D">
        <w:t>Катав-Ивановский</w:t>
      </w:r>
      <w:proofErr w:type="gramEnd"/>
      <w:r w:rsidRPr="00CC3F4D">
        <w:t xml:space="preserve"> муниципальный район</w:t>
      </w:r>
      <w:r>
        <w:t>»</w:t>
      </w:r>
      <w:r w:rsidRPr="00CC3F4D">
        <w:t xml:space="preserve"> (далее</w:t>
      </w:r>
      <w:r w:rsidR="00EF3D29">
        <w:t xml:space="preserve"> по тексту – У</w:t>
      </w:r>
      <w:r w:rsidRPr="00CC3F4D">
        <w:t>чредитель).</w:t>
      </w:r>
    </w:p>
    <w:p w:rsidR="00AC18CF" w:rsidRDefault="00AC18CF" w:rsidP="00E61EDC">
      <w:pPr>
        <w:tabs>
          <w:tab w:val="left" w:pos="9000"/>
        </w:tabs>
        <w:ind w:right="354"/>
      </w:pPr>
      <w:r w:rsidRPr="00CC3F4D">
        <w:t xml:space="preserve">1.8.Функции и полномочия Учредителя от имени муниципального образования </w:t>
      </w:r>
      <w:r>
        <w:t>«</w:t>
      </w:r>
      <w:proofErr w:type="gramStart"/>
      <w:r w:rsidRPr="00CC3F4D">
        <w:t>Катав-Ивановский</w:t>
      </w:r>
      <w:proofErr w:type="gramEnd"/>
      <w:r w:rsidRPr="00CC3F4D">
        <w:t xml:space="preserve"> муниципальный район</w:t>
      </w:r>
      <w:r>
        <w:t>»</w:t>
      </w:r>
      <w:r w:rsidRPr="00CC3F4D">
        <w:t xml:space="preserve"> осуществляет Администрация Катав-Ивановского муниципального района.</w:t>
      </w:r>
    </w:p>
    <w:p w:rsidR="009117A3" w:rsidRPr="00CC3F4D" w:rsidRDefault="009117A3" w:rsidP="009117A3">
      <w:pPr>
        <w:autoSpaceDE w:val="0"/>
        <w:autoSpaceDN w:val="0"/>
        <w:adjustRightInd w:val="0"/>
      </w:pPr>
      <w:r w:rsidRPr="009117A3">
        <w:t xml:space="preserve">Обеспечение полномочий Учредителя в сфере образования на территории района от имени Администрации </w:t>
      </w:r>
      <w:proofErr w:type="gramStart"/>
      <w:r w:rsidRPr="009117A3">
        <w:t>Катав-Ивановского</w:t>
      </w:r>
      <w:proofErr w:type="gramEnd"/>
      <w:r w:rsidRPr="009117A3">
        <w:t xml:space="preserve"> муниципального района осуществляет Управление </w:t>
      </w:r>
      <w:r w:rsidR="008A7CF1">
        <w:t xml:space="preserve">образования </w:t>
      </w:r>
      <w:r w:rsidRPr="009117A3">
        <w:t>Администрации Катав-Ивановского муниципального района, являющееся ее структурным подразделением (далее именуется – Управление образования).</w:t>
      </w:r>
    </w:p>
    <w:p w:rsidR="009117A3" w:rsidRPr="00531503" w:rsidRDefault="009117A3" w:rsidP="009117A3">
      <w:pPr>
        <w:tabs>
          <w:tab w:val="left" w:pos="0"/>
        </w:tabs>
        <w:ind w:right="-2"/>
        <w:jc w:val="both"/>
      </w:pPr>
      <w:r w:rsidRPr="00531503">
        <w:t xml:space="preserve">1.9. Собственником имущества Учреждения является </w:t>
      </w:r>
      <w:proofErr w:type="gramStart"/>
      <w:r w:rsidRPr="00531503">
        <w:t>Катав-Ивановский</w:t>
      </w:r>
      <w:proofErr w:type="gramEnd"/>
      <w:r w:rsidRPr="00531503">
        <w:t xml:space="preserve"> муниципальный район.</w:t>
      </w:r>
    </w:p>
    <w:p w:rsidR="009117A3" w:rsidRPr="00531503" w:rsidRDefault="009117A3" w:rsidP="009117A3">
      <w:pPr>
        <w:tabs>
          <w:tab w:val="left" w:pos="0"/>
        </w:tabs>
        <w:ind w:right="-2"/>
        <w:jc w:val="both"/>
      </w:pPr>
      <w:r w:rsidRPr="00531503">
        <w:t xml:space="preserve">От имени </w:t>
      </w:r>
      <w:proofErr w:type="gramStart"/>
      <w:r w:rsidRPr="00531503">
        <w:t>Катав-Ивановского</w:t>
      </w:r>
      <w:proofErr w:type="gramEnd"/>
      <w:r w:rsidRPr="00531503">
        <w:t xml:space="preserve"> муниципального района права собственника имущества Учреждения осуществляет Администрация Катав-Ивановского муниципального района в соответствии с законодательством Российской Федерации и Челябинской области. </w:t>
      </w:r>
    </w:p>
    <w:p w:rsidR="009117A3" w:rsidRPr="00531503" w:rsidRDefault="009117A3" w:rsidP="009117A3">
      <w:pPr>
        <w:tabs>
          <w:tab w:val="left" w:pos="0"/>
        </w:tabs>
        <w:ind w:right="-2"/>
        <w:jc w:val="both"/>
      </w:pPr>
      <w:r w:rsidRPr="00531503">
        <w:t xml:space="preserve">Администрация </w:t>
      </w:r>
      <w:proofErr w:type="gramStart"/>
      <w:r w:rsidRPr="00531503">
        <w:t>Катав-Ивановского</w:t>
      </w:r>
      <w:proofErr w:type="gramEnd"/>
      <w:r w:rsidRPr="00531503">
        <w:t xml:space="preserve"> муниципального района наделяет структурный орган местного самоуправления по управлению муниципальным имуществом Катав-Ивановского муниципального района движимым и недвижимым имуществом, находящимся в муниципальной собственности Катав-Ивановского муниципального района.</w:t>
      </w:r>
    </w:p>
    <w:p w:rsidR="009117A3" w:rsidRPr="00531503" w:rsidRDefault="009117A3" w:rsidP="009117A3">
      <w:pPr>
        <w:tabs>
          <w:tab w:val="left" w:pos="0"/>
        </w:tabs>
        <w:ind w:right="-2"/>
        <w:jc w:val="both"/>
      </w:pPr>
      <w:r w:rsidRPr="00531503">
        <w:t xml:space="preserve">Уполномоченным органом по управлению имуществом, находящимся в муниципальной собственности </w:t>
      </w:r>
      <w:proofErr w:type="gramStart"/>
      <w:r w:rsidRPr="00531503">
        <w:t>Катав-Ивановского</w:t>
      </w:r>
      <w:proofErr w:type="gramEnd"/>
      <w:r w:rsidRPr="00531503">
        <w:t xml:space="preserve"> муниципального района (далее именуется – муниципальное </w:t>
      </w:r>
      <w:r w:rsidRPr="00531503">
        <w:lastRenderedPageBreak/>
        <w:t>имущество), является Комитет имущественных отношений Администрации Катав-Ивановского муниципального района  (далее именуется – Комитет имущественных отношений).</w:t>
      </w:r>
    </w:p>
    <w:p w:rsidR="00AC18CF" w:rsidRPr="00CC3F4D" w:rsidRDefault="00AC18CF" w:rsidP="00E61EDC">
      <w:r w:rsidRPr="00CC3F4D">
        <w:t>1.10.Учреждение</w:t>
      </w:r>
      <w:r w:rsidR="008A7CF1">
        <w:t xml:space="preserve"> </w:t>
      </w:r>
      <w:r w:rsidRPr="00CC3F4D">
        <w:t>является юридическим лицом, имеет в</w:t>
      </w:r>
      <w:r w:rsidR="00EF3D29">
        <w:t xml:space="preserve"> </w:t>
      </w:r>
      <w:r w:rsidRPr="00CC3F4D">
        <w:t xml:space="preserve">оперативном управлении имущество, печать установленного образца, штампы и бланки со своим наименованием, вывеску, самостоятельный баланс и лицевой счет, открытый в установленном порядке в финансовых органах муниципального образования </w:t>
      </w:r>
      <w:r>
        <w:t>«</w:t>
      </w:r>
      <w:proofErr w:type="gramStart"/>
      <w:r w:rsidRPr="00CC3F4D">
        <w:t>Катав-Ивановский</w:t>
      </w:r>
      <w:proofErr w:type="gramEnd"/>
      <w:r w:rsidRPr="00CC3F4D">
        <w:t xml:space="preserve"> муниципальный район</w:t>
      </w:r>
      <w:r>
        <w:t>»</w:t>
      </w:r>
      <w:r w:rsidRPr="00CC3F4D">
        <w:t>.</w:t>
      </w:r>
    </w:p>
    <w:p w:rsidR="00AC18CF" w:rsidRPr="00CC3F4D" w:rsidRDefault="00AC18CF" w:rsidP="00E61EDC">
      <w:r w:rsidRPr="00CC3F4D">
        <w:t>1.11.Права юридического лица Учреждения в части ведения финансово-хозяйственной деятельности, предусмотренной его Уставом и направленной на подготовку образовательного процесса, возникают с момента его регистрации.</w:t>
      </w:r>
    </w:p>
    <w:p w:rsidR="00AC18CF" w:rsidRPr="00CC3F4D" w:rsidRDefault="00AC18CF" w:rsidP="00AC18CF">
      <w:pPr>
        <w:pStyle w:val="a3"/>
        <w:ind w:right="535"/>
        <w:jc w:val="both"/>
        <w:rPr>
          <w:sz w:val="24"/>
        </w:rPr>
      </w:pPr>
      <w:r w:rsidRPr="00CC3F4D">
        <w:rPr>
          <w:sz w:val="24"/>
        </w:rPr>
        <w:t>1.12.Учреждение может быть истцом и ответчиком в судах общей юрисдикции, арбитражном суде в соответствии с законодательством  Российской Федерации.</w:t>
      </w:r>
    </w:p>
    <w:p w:rsidR="001376A1" w:rsidRPr="00CC3F4D" w:rsidRDefault="00AC18CF" w:rsidP="00AC18CF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 xml:space="preserve">1.13.Учреждение может заключать от своего имени договоры, приобретать и осуществлять имущественные и личные неимущественные права, нести обязанности в </w:t>
      </w:r>
      <w:r w:rsidR="008313FE" w:rsidRPr="00CC3F4D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Федерации, законодательством Челябинской области, правовыми актами</w:t>
      </w:r>
      <w:r w:rsidR="009C16AE" w:rsidRPr="00CC3F4D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313FE" w:rsidRPr="00CC3F4D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5622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313FE" w:rsidRPr="00CC3F4D">
        <w:rPr>
          <w:rFonts w:ascii="Times New Roman" w:hAnsi="Times New Roman" w:cs="Times New Roman"/>
          <w:sz w:val="24"/>
          <w:szCs w:val="24"/>
        </w:rPr>
        <w:t>Катав-Ивановский</w:t>
      </w:r>
      <w:proofErr w:type="gramEnd"/>
      <w:r w:rsidR="008313FE" w:rsidRPr="00CC3F4D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B04B3D" w:rsidRPr="00CC3F4D">
        <w:rPr>
          <w:rFonts w:ascii="Times New Roman" w:hAnsi="Times New Roman" w:cs="Times New Roman"/>
          <w:sz w:val="24"/>
          <w:szCs w:val="24"/>
        </w:rPr>
        <w:t>район</w:t>
      </w:r>
      <w:r w:rsidR="005622DE">
        <w:rPr>
          <w:rFonts w:ascii="Times New Roman" w:hAnsi="Times New Roman" w:cs="Times New Roman"/>
          <w:sz w:val="24"/>
          <w:szCs w:val="24"/>
        </w:rPr>
        <w:t>»</w:t>
      </w:r>
      <w:r w:rsidR="00B04B3D" w:rsidRPr="00CC3F4D">
        <w:rPr>
          <w:rFonts w:ascii="Times New Roman" w:hAnsi="Times New Roman" w:cs="Times New Roman"/>
          <w:sz w:val="24"/>
          <w:szCs w:val="24"/>
        </w:rPr>
        <w:t>.</w:t>
      </w:r>
    </w:p>
    <w:p w:rsidR="00361E4C" w:rsidRPr="00CC3F4D" w:rsidRDefault="001F3A3B" w:rsidP="00CC3F4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1.14</w:t>
      </w:r>
      <w:r w:rsidR="00361E4C" w:rsidRPr="00CC3F4D">
        <w:rPr>
          <w:rFonts w:ascii="Times New Roman" w:hAnsi="Times New Roman" w:cs="Times New Roman"/>
          <w:sz w:val="24"/>
          <w:szCs w:val="24"/>
        </w:rPr>
        <w:t>.</w:t>
      </w:r>
      <w:r w:rsidR="008313FE" w:rsidRPr="00CC3F4D">
        <w:rPr>
          <w:rFonts w:ascii="Times New Roman" w:hAnsi="Times New Roman" w:cs="Times New Roman"/>
          <w:sz w:val="24"/>
          <w:szCs w:val="24"/>
        </w:rPr>
        <w:t>Право на ведение образовательн</w:t>
      </w:r>
      <w:r w:rsidR="00361E4C" w:rsidRPr="00CC3F4D">
        <w:rPr>
          <w:rFonts w:ascii="Times New Roman" w:hAnsi="Times New Roman" w:cs="Times New Roman"/>
          <w:sz w:val="24"/>
          <w:szCs w:val="24"/>
        </w:rPr>
        <w:t>ой деятельности возникают у Учреждения</w:t>
      </w:r>
      <w:r w:rsidR="008313FE" w:rsidRPr="00CC3F4D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04B3D" w:rsidRPr="00CC3F4D">
        <w:rPr>
          <w:rFonts w:ascii="Times New Roman" w:hAnsi="Times New Roman" w:cs="Times New Roman"/>
          <w:sz w:val="24"/>
          <w:szCs w:val="24"/>
        </w:rPr>
        <w:t>выдачи ему лицензии</w:t>
      </w:r>
      <w:r w:rsidR="008313FE" w:rsidRPr="00CC3F4D">
        <w:rPr>
          <w:rFonts w:ascii="Times New Roman" w:hAnsi="Times New Roman" w:cs="Times New Roman"/>
          <w:sz w:val="24"/>
          <w:szCs w:val="24"/>
        </w:rPr>
        <w:t>.</w:t>
      </w:r>
    </w:p>
    <w:p w:rsidR="00E91295" w:rsidRDefault="001F3A3B" w:rsidP="00CC3F4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1.15</w:t>
      </w:r>
      <w:r w:rsidR="00552F55" w:rsidRPr="00CC3F4D">
        <w:rPr>
          <w:rFonts w:ascii="Times New Roman" w:hAnsi="Times New Roman" w:cs="Times New Roman"/>
          <w:sz w:val="24"/>
          <w:szCs w:val="24"/>
        </w:rPr>
        <w:t>.Учреждение проходит лицензирован</w:t>
      </w:r>
      <w:r w:rsidR="00361E4C" w:rsidRPr="00CC3F4D">
        <w:rPr>
          <w:rFonts w:ascii="Times New Roman" w:hAnsi="Times New Roman" w:cs="Times New Roman"/>
          <w:sz w:val="24"/>
          <w:szCs w:val="24"/>
        </w:rPr>
        <w:t>ие в порядке, установленном законодательством Российской Федерации</w:t>
      </w:r>
      <w:r w:rsidR="00552F55" w:rsidRPr="00CC3F4D">
        <w:rPr>
          <w:rFonts w:ascii="Times New Roman" w:hAnsi="Times New Roman" w:cs="Times New Roman"/>
          <w:sz w:val="24"/>
          <w:szCs w:val="24"/>
        </w:rPr>
        <w:t>.</w:t>
      </w:r>
    </w:p>
    <w:p w:rsidR="001154F3" w:rsidRPr="00CC3F4D" w:rsidRDefault="00534382" w:rsidP="00CC3F4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1.16</w:t>
      </w:r>
      <w:r w:rsidR="0082316C" w:rsidRPr="00CC3F4D">
        <w:rPr>
          <w:rFonts w:ascii="Times New Roman" w:hAnsi="Times New Roman" w:cs="Times New Roman"/>
          <w:sz w:val="24"/>
          <w:szCs w:val="24"/>
        </w:rPr>
        <w:t>.В</w:t>
      </w:r>
      <w:r w:rsidR="006B32DF">
        <w:rPr>
          <w:rFonts w:ascii="Times New Roman" w:hAnsi="Times New Roman" w:cs="Times New Roman"/>
          <w:sz w:val="24"/>
          <w:szCs w:val="24"/>
        </w:rPr>
        <w:t xml:space="preserve"> </w:t>
      </w:r>
      <w:r w:rsidR="0082316C" w:rsidRPr="00CC3F4D">
        <w:rPr>
          <w:rFonts w:ascii="Times New Roman" w:hAnsi="Times New Roman" w:cs="Times New Roman"/>
          <w:sz w:val="24"/>
          <w:szCs w:val="24"/>
        </w:rPr>
        <w:t xml:space="preserve">Учреждении не допускается </w:t>
      </w:r>
      <w:r w:rsidR="00552F55" w:rsidRPr="00CC3F4D">
        <w:rPr>
          <w:rFonts w:ascii="Times New Roman" w:hAnsi="Times New Roman" w:cs="Times New Roman"/>
          <w:sz w:val="24"/>
          <w:szCs w:val="24"/>
        </w:rPr>
        <w:t>создание и осуществление деятельности организационных структур политических  па</w:t>
      </w:r>
      <w:r w:rsidR="0082316C" w:rsidRPr="00CC3F4D">
        <w:rPr>
          <w:rFonts w:ascii="Times New Roman" w:hAnsi="Times New Roman" w:cs="Times New Roman"/>
          <w:sz w:val="24"/>
          <w:szCs w:val="24"/>
        </w:rPr>
        <w:t xml:space="preserve">ртий, общественно-политических </w:t>
      </w:r>
      <w:r w:rsidR="00552F55" w:rsidRPr="00CC3F4D">
        <w:rPr>
          <w:rFonts w:ascii="Times New Roman" w:hAnsi="Times New Roman" w:cs="Times New Roman"/>
          <w:sz w:val="24"/>
          <w:szCs w:val="24"/>
        </w:rPr>
        <w:t>и религиозных движений и организаций (объединений).</w:t>
      </w:r>
    </w:p>
    <w:p w:rsidR="001154F3" w:rsidRPr="00CC3F4D" w:rsidRDefault="00794FBE" w:rsidP="00CC3F4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1.1</w:t>
      </w:r>
      <w:r w:rsidR="00652C33" w:rsidRPr="00CC3F4D">
        <w:rPr>
          <w:rFonts w:ascii="Times New Roman" w:hAnsi="Times New Roman" w:cs="Times New Roman"/>
          <w:sz w:val="24"/>
          <w:szCs w:val="24"/>
        </w:rPr>
        <w:t>7</w:t>
      </w:r>
      <w:r w:rsidR="00552F55" w:rsidRPr="00CC3F4D">
        <w:rPr>
          <w:rFonts w:ascii="Times New Roman" w:hAnsi="Times New Roman" w:cs="Times New Roman"/>
          <w:sz w:val="24"/>
          <w:szCs w:val="24"/>
        </w:rPr>
        <w:t>.Учреждение обязано соблюдать принципы государственной политики в области образования.</w:t>
      </w:r>
    </w:p>
    <w:p w:rsidR="001154F3" w:rsidRPr="00CC3F4D" w:rsidRDefault="00534382" w:rsidP="00CC3F4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1.1</w:t>
      </w:r>
      <w:r w:rsidR="00652C33" w:rsidRPr="00CC3F4D">
        <w:rPr>
          <w:rFonts w:ascii="Times New Roman" w:hAnsi="Times New Roman" w:cs="Times New Roman"/>
          <w:sz w:val="24"/>
          <w:szCs w:val="24"/>
        </w:rPr>
        <w:t>8</w:t>
      </w:r>
      <w:r w:rsidR="00552F55" w:rsidRPr="00CC3F4D">
        <w:rPr>
          <w:rFonts w:ascii="Times New Roman" w:hAnsi="Times New Roman" w:cs="Times New Roman"/>
          <w:sz w:val="24"/>
          <w:szCs w:val="24"/>
        </w:rPr>
        <w:t>.В Учреждении образование носит светский</w:t>
      </w:r>
      <w:r w:rsidR="001154F3" w:rsidRPr="00CC3F4D">
        <w:rPr>
          <w:rFonts w:ascii="Times New Roman" w:hAnsi="Times New Roman" w:cs="Times New Roman"/>
          <w:sz w:val="24"/>
          <w:szCs w:val="24"/>
        </w:rPr>
        <w:t xml:space="preserve"> х</w:t>
      </w:r>
      <w:r w:rsidR="00552F55" w:rsidRPr="00CC3F4D">
        <w:rPr>
          <w:rFonts w:ascii="Times New Roman" w:hAnsi="Times New Roman" w:cs="Times New Roman"/>
          <w:sz w:val="24"/>
          <w:szCs w:val="24"/>
        </w:rPr>
        <w:t>арактер.</w:t>
      </w:r>
    </w:p>
    <w:p w:rsidR="007C0BE9" w:rsidRPr="00CC3F4D" w:rsidRDefault="00794FBE" w:rsidP="00CC3F4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1.</w:t>
      </w:r>
      <w:r w:rsidR="00652C33" w:rsidRPr="00CC3F4D">
        <w:rPr>
          <w:rFonts w:ascii="Times New Roman" w:hAnsi="Times New Roman" w:cs="Times New Roman"/>
          <w:sz w:val="24"/>
          <w:szCs w:val="24"/>
        </w:rPr>
        <w:t>19</w:t>
      </w:r>
      <w:r w:rsidR="00552F55" w:rsidRPr="00CC3F4D">
        <w:rPr>
          <w:rFonts w:ascii="Times New Roman" w:hAnsi="Times New Roman" w:cs="Times New Roman"/>
          <w:sz w:val="24"/>
          <w:szCs w:val="24"/>
        </w:rPr>
        <w:t>.</w:t>
      </w:r>
      <w:r w:rsidR="007C0BE9" w:rsidRPr="00CC3F4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осуществляется на государственном </w:t>
      </w:r>
      <w:r w:rsidR="00D4743F" w:rsidRPr="00CC3F4D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7C0BE9" w:rsidRPr="00CC3F4D">
        <w:rPr>
          <w:rFonts w:ascii="Times New Roman" w:hAnsi="Times New Roman" w:cs="Times New Roman"/>
          <w:sz w:val="24"/>
          <w:szCs w:val="24"/>
        </w:rPr>
        <w:t xml:space="preserve">языке Российской Федерации. </w:t>
      </w:r>
    </w:p>
    <w:p w:rsidR="00975B7F" w:rsidRPr="00CC3F4D" w:rsidRDefault="00975B7F" w:rsidP="00CC3F4D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1.2</w:t>
      </w:r>
      <w:r w:rsidR="00652C33" w:rsidRPr="00CC3F4D">
        <w:rPr>
          <w:rFonts w:ascii="Times New Roman" w:hAnsi="Times New Roman" w:cs="Times New Roman"/>
          <w:sz w:val="24"/>
          <w:szCs w:val="24"/>
        </w:rPr>
        <w:t>0</w:t>
      </w:r>
      <w:r w:rsidRPr="00CC3F4D">
        <w:rPr>
          <w:rFonts w:ascii="Times New Roman" w:hAnsi="Times New Roman" w:cs="Times New Roman"/>
          <w:sz w:val="24"/>
          <w:szCs w:val="24"/>
        </w:rPr>
        <w:t xml:space="preserve">.Учреждение в целях выполнения стоящих перед ним задач имеет право устанавливать прямые связи с предприятиями, учреждениями и организациями, в </w:t>
      </w:r>
      <w:proofErr w:type="spellStart"/>
      <w:r w:rsidRPr="00CC3F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2316C" w:rsidRPr="00CC3F4D">
        <w:rPr>
          <w:rFonts w:ascii="Times New Roman" w:hAnsi="Times New Roman" w:cs="Times New Roman"/>
          <w:sz w:val="24"/>
          <w:szCs w:val="24"/>
        </w:rPr>
        <w:t>.</w:t>
      </w:r>
      <w:r w:rsidRPr="00CC3F4D">
        <w:rPr>
          <w:rFonts w:ascii="Times New Roman" w:hAnsi="Times New Roman" w:cs="Times New Roman"/>
          <w:sz w:val="24"/>
          <w:szCs w:val="24"/>
        </w:rPr>
        <w:t xml:space="preserve"> иностранными; вступать в педагогические, научные и иные объединения (Российские и международные), принимать участие в работе конгрессов, конференций и т.п.</w:t>
      </w:r>
    </w:p>
    <w:p w:rsidR="007814DC" w:rsidRPr="00CC3F4D" w:rsidRDefault="00534382" w:rsidP="00CC3F4D">
      <w:pPr>
        <w:pStyle w:val="aa"/>
        <w:spacing w:after="0" w:line="240" w:lineRule="auto"/>
        <w:ind w:left="0"/>
        <w:jc w:val="both"/>
        <w:rPr>
          <w:rStyle w:val="ep"/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1.2</w:t>
      </w:r>
      <w:r w:rsidR="00652C33" w:rsidRPr="00CC3F4D">
        <w:rPr>
          <w:rFonts w:ascii="Times New Roman" w:hAnsi="Times New Roman" w:cs="Times New Roman"/>
          <w:sz w:val="24"/>
          <w:szCs w:val="24"/>
        </w:rPr>
        <w:t>1</w:t>
      </w:r>
      <w:r w:rsidR="00975B7F" w:rsidRPr="00CC3F4D">
        <w:rPr>
          <w:rFonts w:ascii="Times New Roman" w:hAnsi="Times New Roman" w:cs="Times New Roman"/>
          <w:sz w:val="24"/>
          <w:szCs w:val="24"/>
        </w:rPr>
        <w:t>.</w:t>
      </w:r>
      <w:r w:rsidR="00552F55" w:rsidRPr="00CC3F4D">
        <w:rPr>
          <w:rFonts w:ascii="Times New Roman" w:hAnsi="Times New Roman" w:cs="Times New Roman"/>
          <w:sz w:val="24"/>
          <w:szCs w:val="24"/>
        </w:rPr>
        <w:t xml:space="preserve">Учреждение обеспечивает открытость и доступность информации о своей деятельности, </w:t>
      </w:r>
      <w:r w:rsidR="007814DC" w:rsidRPr="00CC3F4D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размещает на </w:t>
      </w:r>
      <w:r w:rsidR="007814DC" w:rsidRPr="00CC3F4D">
        <w:rPr>
          <w:rStyle w:val="ep"/>
          <w:rFonts w:ascii="Times New Roman" w:hAnsi="Times New Roman" w:cs="Times New Roman"/>
          <w:bCs/>
          <w:sz w:val="24"/>
          <w:szCs w:val="24"/>
        </w:rPr>
        <w:t>официальном</w:t>
      </w:r>
      <w:r w:rsidR="006B32DF">
        <w:rPr>
          <w:rStyle w:val="ep"/>
          <w:rFonts w:ascii="Times New Roman" w:hAnsi="Times New Roman" w:cs="Times New Roman"/>
          <w:bCs/>
          <w:sz w:val="24"/>
          <w:szCs w:val="24"/>
        </w:rPr>
        <w:t xml:space="preserve"> </w:t>
      </w:r>
      <w:r w:rsidR="007814DC" w:rsidRPr="00CC3F4D">
        <w:rPr>
          <w:rStyle w:val="ep"/>
          <w:rFonts w:ascii="Times New Roman" w:hAnsi="Times New Roman" w:cs="Times New Roman"/>
          <w:bCs/>
          <w:sz w:val="24"/>
          <w:szCs w:val="24"/>
        </w:rPr>
        <w:t>сайте</w:t>
      </w:r>
      <w:r w:rsidR="007814DC" w:rsidRPr="00CC3F4D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"Интернет"</w:t>
      </w:r>
      <w:r w:rsidR="007814DC" w:rsidRPr="00CC3F4D">
        <w:rPr>
          <w:rFonts w:ascii="Times New Roman" w:hAnsi="Times New Roman" w:cs="Times New Roman"/>
          <w:sz w:val="24"/>
          <w:szCs w:val="24"/>
        </w:rPr>
        <w:t xml:space="preserve"> информацию в соответствии с перечнем сведений, установленных федеральным законодательством, </w:t>
      </w:r>
      <w:r w:rsidR="007814DC" w:rsidRPr="00CC3F4D">
        <w:rPr>
          <w:rStyle w:val="blk"/>
          <w:rFonts w:ascii="Times New Roman" w:hAnsi="Times New Roman" w:cs="Times New Roman"/>
          <w:bCs/>
          <w:sz w:val="24"/>
          <w:szCs w:val="24"/>
        </w:rPr>
        <w:t>и обеспечивает ее обновление</w:t>
      </w:r>
      <w:r w:rsidR="007814DC" w:rsidRPr="00CC3F4D">
        <w:rPr>
          <w:rStyle w:val="ep"/>
          <w:rFonts w:ascii="Times New Roman" w:hAnsi="Times New Roman" w:cs="Times New Roman"/>
          <w:bCs/>
          <w:sz w:val="24"/>
          <w:szCs w:val="24"/>
        </w:rPr>
        <w:t>.</w:t>
      </w:r>
    </w:p>
    <w:p w:rsidR="00CC3F4D" w:rsidRPr="00CC3F4D" w:rsidRDefault="00C304D0" w:rsidP="00CC3F4D">
      <w:pPr>
        <w:pStyle w:val="ab"/>
        <w:tabs>
          <w:tab w:val="left" w:pos="0"/>
        </w:tabs>
        <w:ind w:left="0" w:firstLine="0"/>
        <w:jc w:val="both"/>
      </w:pPr>
      <w:r w:rsidRPr="00CC3F4D">
        <w:t>1.</w:t>
      </w:r>
      <w:r w:rsidR="007814DC" w:rsidRPr="00CC3F4D">
        <w:t>2</w:t>
      </w:r>
      <w:r w:rsidR="00652C33" w:rsidRPr="00CC3F4D">
        <w:t>2</w:t>
      </w:r>
      <w:r w:rsidRPr="00CC3F4D">
        <w:t>.</w:t>
      </w:r>
      <w:r w:rsidR="00CC3F4D" w:rsidRPr="00CC3F4D">
        <w:t>Учреждение обязуется осуществлять воинский учет граждан в соответствии с Конституцией Российской Федерации, Федеральным законом «О воинской обязанности и военной службе», постановлением Правительства Российской Федерации «Об утверждении положения о воинском учете» от 27.11.2006 № 719 и своевременно подавать данные о движении военнообязанных.</w:t>
      </w:r>
    </w:p>
    <w:p w:rsidR="00AC18CF" w:rsidRPr="00C16D4B" w:rsidRDefault="00AC18CF" w:rsidP="00AC18CF">
      <w:pPr>
        <w:contextualSpacing/>
        <w:jc w:val="both"/>
      </w:pPr>
      <w:r w:rsidRPr="00C16D4B">
        <w:t xml:space="preserve">1.23.Учреждение имеет </w:t>
      </w:r>
      <w:r w:rsidR="00BA229A">
        <w:t>два</w:t>
      </w:r>
      <w:r w:rsidR="001D097F">
        <w:t xml:space="preserve"> </w:t>
      </w:r>
      <w:r w:rsidRPr="00C16D4B">
        <w:t>филиал</w:t>
      </w:r>
      <w:r w:rsidR="00BA229A">
        <w:t>а</w:t>
      </w:r>
      <w:r w:rsidRPr="00C16D4B">
        <w:t xml:space="preserve"> </w:t>
      </w:r>
      <w:r w:rsidR="00C16D4B" w:rsidRPr="00C16D4B">
        <w:t xml:space="preserve">(Постановление Администрации </w:t>
      </w:r>
      <w:proofErr w:type="gramStart"/>
      <w:r w:rsidR="00C16D4B" w:rsidRPr="00C16D4B">
        <w:t>Катав-Ивановского</w:t>
      </w:r>
      <w:proofErr w:type="gramEnd"/>
      <w:r w:rsidR="00C16D4B" w:rsidRPr="00C16D4B">
        <w:t xml:space="preserve"> муниципального района Челябинской области №1579 от 1-.12.2012г.) </w:t>
      </w:r>
      <w:r w:rsidRPr="00C16D4B">
        <w:t>без статуса юридического лица</w:t>
      </w:r>
      <w:r w:rsidR="00412AF6">
        <w:t xml:space="preserve">. Филиал </w:t>
      </w:r>
      <w:proofErr w:type="spellStart"/>
      <w:r w:rsidR="00412AF6">
        <w:t>с</w:t>
      </w:r>
      <w:proofErr w:type="gramStart"/>
      <w:r w:rsidR="00412AF6">
        <w:t>.М</w:t>
      </w:r>
      <w:proofErr w:type="gramEnd"/>
      <w:r w:rsidR="00412AF6">
        <w:t>еседа</w:t>
      </w:r>
      <w:proofErr w:type="spellEnd"/>
      <w:r w:rsidR="00C16D4B" w:rsidRPr="00C16D4B">
        <w:t xml:space="preserve"> об</w:t>
      </w:r>
      <w:r w:rsidR="00412AF6">
        <w:t>еспечивает</w:t>
      </w:r>
      <w:r w:rsidR="00C16D4B" w:rsidRPr="00C16D4B">
        <w:t xml:space="preserve"> осуществление образовательной деятельности с учетом уровня и направленности реализуемых образовательных программ, форм обучения и режима пребывания обучающихся. </w:t>
      </w:r>
      <w:r w:rsidR="00412AF6">
        <w:t xml:space="preserve">Филиал </w:t>
      </w:r>
      <w:proofErr w:type="spellStart"/>
      <w:r w:rsidR="00412AF6">
        <w:t>с</w:t>
      </w:r>
      <w:proofErr w:type="gramStart"/>
      <w:r w:rsidR="00412AF6">
        <w:t>.Т</w:t>
      </w:r>
      <w:proofErr w:type="gramEnd"/>
      <w:r w:rsidR="00412AF6">
        <w:t>юл</w:t>
      </w:r>
      <w:r w:rsidR="008A7CF1">
        <w:t>юк</w:t>
      </w:r>
      <w:proofErr w:type="spellEnd"/>
      <w:r w:rsidR="008A7CF1">
        <w:t xml:space="preserve"> обеспечивает присмотр и уход за детьми.</w:t>
      </w:r>
      <w:r w:rsidR="00412AF6">
        <w:t xml:space="preserve"> </w:t>
      </w:r>
      <w:r w:rsidR="00C16D4B" w:rsidRPr="00C16D4B">
        <w:t>Филиал</w:t>
      </w:r>
      <w:r w:rsidR="00412AF6">
        <w:t>ы</w:t>
      </w:r>
      <w:r w:rsidR="00C16D4B" w:rsidRPr="00C16D4B">
        <w:t xml:space="preserve"> действует на основании Устава Учреждения и положения о филиале. Руководитель филиала действует на основании доверенности, выданной руководителем Учреждения.</w:t>
      </w:r>
    </w:p>
    <w:p w:rsidR="001D097F" w:rsidRDefault="001D097F" w:rsidP="00AC18CF">
      <w:pPr>
        <w:contextualSpacing/>
        <w:jc w:val="both"/>
      </w:pPr>
      <w:r>
        <w:t xml:space="preserve">Полное наименование </w:t>
      </w:r>
      <w:r w:rsidR="00AC18CF" w:rsidRPr="00C16D4B">
        <w:t>филиал</w:t>
      </w:r>
      <w:r w:rsidR="00BA229A">
        <w:t>ов</w:t>
      </w:r>
      <w:r>
        <w:t>:</w:t>
      </w:r>
    </w:p>
    <w:p w:rsidR="00AC18CF" w:rsidRDefault="00BA229A" w:rsidP="00AC18CF">
      <w:pPr>
        <w:contextualSpacing/>
        <w:jc w:val="both"/>
      </w:pPr>
      <w:r>
        <w:t xml:space="preserve"> Муниципальное дошкольное образовательное учреждение</w:t>
      </w:r>
      <w:r w:rsidR="00AC18CF" w:rsidRPr="00C16D4B">
        <w:t xml:space="preserve"> </w:t>
      </w:r>
      <w:r w:rsidR="00A46DCB">
        <w:t>«</w:t>
      </w:r>
      <w:r>
        <w:t xml:space="preserve">Детский сад </w:t>
      </w:r>
      <w:r w:rsidR="00AC18CF" w:rsidRPr="00C16D4B">
        <w:t xml:space="preserve">«Колокольчик» </w:t>
      </w:r>
      <w:proofErr w:type="spellStart"/>
      <w:r>
        <w:t>г</w:t>
      </w:r>
      <w:proofErr w:type="gramStart"/>
      <w:r>
        <w:t>.К</w:t>
      </w:r>
      <w:proofErr w:type="gramEnd"/>
      <w:r>
        <w:t>атав-Ивановска</w:t>
      </w:r>
      <w:proofErr w:type="spellEnd"/>
      <w:r w:rsidR="00A46DCB">
        <w:t>»</w:t>
      </w:r>
      <w:r w:rsidR="00CB097C">
        <w:t xml:space="preserve"> </w:t>
      </w:r>
      <w:r w:rsidR="00AC18CF" w:rsidRPr="00C16D4B">
        <w:t xml:space="preserve">Катав-Ивановского муниципального района в селе </w:t>
      </w:r>
      <w:proofErr w:type="spellStart"/>
      <w:r w:rsidR="00AC18CF" w:rsidRPr="00C16D4B">
        <w:t>Меседа</w:t>
      </w:r>
      <w:proofErr w:type="spellEnd"/>
      <w:r w:rsidR="00AC18CF" w:rsidRPr="00C16D4B">
        <w:t>.</w:t>
      </w:r>
    </w:p>
    <w:p w:rsidR="00BA229A" w:rsidRDefault="00BA229A" w:rsidP="00AC18CF">
      <w:pPr>
        <w:contextualSpacing/>
        <w:jc w:val="both"/>
      </w:pPr>
      <w:r>
        <w:t>Муниципальное дошкольное образовательное учреждение</w:t>
      </w:r>
      <w:r w:rsidRPr="00C16D4B">
        <w:t xml:space="preserve"> </w:t>
      </w:r>
      <w:r>
        <w:t xml:space="preserve">«Детский сад </w:t>
      </w:r>
      <w:r w:rsidRPr="00C16D4B">
        <w:t xml:space="preserve">«Колокольчик» </w:t>
      </w:r>
      <w:proofErr w:type="spellStart"/>
      <w:r>
        <w:t>г</w:t>
      </w:r>
      <w:proofErr w:type="gramStart"/>
      <w:r>
        <w:t>.К</w:t>
      </w:r>
      <w:proofErr w:type="gramEnd"/>
      <w:r>
        <w:t>атав-Ивановска</w:t>
      </w:r>
      <w:proofErr w:type="spellEnd"/>
      <w:r>
        <w:t xml:space="preserve">» </w:t>
      </w:r>
      <w:r w:rsidRPr="00C16D4B">
        <w:t>Катав-Ивановского мун</w:t>
      </w:r>
      <w:r>
        <w:t xml:space="preserve">иципального района в селе </w:t>
      </w:r>
      <w:proofErr w:type="spellStart"/>
      <w:r>
        <w:t>Тюлюк</w:t>
      </w:r>
      <w:proofErr w:type="spellEnd"/>
      <w:r>
        <w:t>.</w:t>
      </w:r>
    </w:p>
    <w:p w:rsidR="001D097F" w:rsidRDefault="00AC18CF" w:rsidP="00AC18CF">
      <w:pPr>
        <w:contextualSpacing/>
        <w:jc w:val="both"/>
      </w:pPr>
      <w:r w:rsidRPr="00C16D4B">
        <w:t>Сокращенное наименование: филиал</w:t>
      </w:r>
      <w:r w:rsidR="00BA229A">
        <w:t>ов</w:t>
      </w:r>
      <w:r w:rsidR="001D097F">
        <w:t>:</w:t>
      </w:r>
    </w:p>
    <w:p w:rsidR="00BA229A" w:rsidRPr="00C16D4B" w:rsidRDefault="00AC18CF" w:rsidP="00AC18CF">
      <w:pPr>
        <w:contextualSpacing/>
        <w:jc w:val="both"/>
      </w:pPr>
      <w:r w:rsidRPr="00C16D4B">
        <w:t xml:space="preserve"> МДОУ </w:t>
      </w:r>
      <w:r w:rsidR="00BA229A">
        <w:t>«ДС</w:t>
      </w:r>
      <w:r w:rsidRPr="00C16D4B">
        <w:t xml:space="preserve"> «Колокольчик» (далее по тексту – филиал).</w:t>
      </w:r>
    </w:p>
    <w:p w:rsidR="00AC18CF" w:rsidRDefault="001D097F" w:rsidP="007D49C9">
      <w:pPr>
        <w:contextualSpacing/>
      </w:pPr>
      <w:r>
        <w:lastRenderedPageBreak/>
        <w:t>Адрес филиалов</w:t>
      </w:r>
      <w:r w:rsidR="00AC18CF" w:rsidRPr="00C16D4B">
        <w:t xml:space="preserve">: 456101, Россия, Челябинская область, </w:t>
      </w:r>
      <w:proofErr w:type="gramStart"/>
      <w:r w:rsidR="00AC18CF" w:rsidRPr="00C16D4B">
        <w:t>Катав-Ивановский</w:t>
      </w:r>
      <w:proofErr w:type="gramEnd"/>
      <w:r w:rsidR="00AC18CF" w:rsidRPr="00C16D4B">
        <w:t xml:space="preserve"> район, село </w:t>
      </w:r>
      <w:proofErr w:type="spellStart"/>
      <w:r w:rsidR="00AC18CF" w:rsidRPr="00C16D4B">
        <w:t>Меседа</w:t>
      </w:r>
      <w:proofErr w:type="spellEnd"/>
      <w:r w:rsidR="00AC18CF" w:rsidRPr="00C16D4B">
        <w:t>, ул. Советская, 51.</w:t>
      </w:r>
    </w:p>
    <w:p w:rsidR="00BA229A" w:rsidRDefault="00BA229A" w:rsidP="00BA229A">
      <w:pPr>
        <w:contextualSpacing/>
        <w:jc w:val="both"/>
      </w:pPr>
      <w:r>
        <w:t>456102</w:t>
      </w:r>
      <w:r w:rsidRPr="00C16D4B">
        <w:t>, Россия, Челябинская область,</w:t>
      </w:r>
      <w:r w:rsidR="000102E8">
        <w:t xml:space="preserve"> </w:t>
      </w:r>
      <w:proofErr w:type="gramStart"/>
      <w:r w:rsidRPr="00C16D4B">
        <w:t>Кат</w:t>
      </w:r>
      <w:r>
        <w:t>ав-Ивановский</w:t>
      </w:r>
      <w:proofErr w:type="gramEnd"/>
      <w:r>
        <w:t xml:space="preserve"> район, село </w:t>
      </w:r>
      <w:proofErr w:type="spellStart"/>
      <w:r>
        <w:t>Тюлюк</w:t>
      </w:r>
      <w:proofErr w:type="spellEnd"/>
      <w:r>
        <w:t xml:space="preserve">, ул. Ленина, </w:t>
      </w:r>
      <w:r w:rsidR="000102E8">
        <w:t xml:space="preserve">        </w:t>
      </w:r>
      <w:r>
        <w:t>дом 49.</w:t>
      </w:r>
    </w:p>
    <w:p w:rsidR="00AC18CF" w:rsidRPr="00C16D4B" w:rsidRDefault="00AC18CF" w:rsidP="007D49C9">
      <w:pPr>
        <w:contextualSpacing/>
      </w:pPr>
      <w:r w:rsidRPr="00C16D4B">
        <w:t>Филиал руководствуется в своей деятельности Конституцией Российской Федерации, Федеральными законами, законами Челябинской области, нормативными правовыми актами органов местного самоу</w:t>
      </w:r>
      <w:r w:rsidR="006C4080">
        <w:t>правления и Положениями о филиалах</w:t>
      </w:r>
      <w:r w:rsidRPr="00C16D4B">
        <w:t xml:space="preserve"> дошкольного образовательного учреждения.</w:t>
      </w:r>
    </w:p>
    <w:p w:rsidR="004861A6" w:rsidRPr="00CC3F4D" w:rsidRDefault="00AD5122" w:rsidP="007D49C9">
      <w:pPr>
        <w:contextualSpacing/>
      </w:pPr>
      <w:r>
        <w:t>1.</w:t>
      </w:r>
      <w:r w:rsidR="00B04B3D" w:rsidRPr="00CC3F4D">
        <w:t>2</w:t>
      </w:r>
      <w:r>
        <w:t>4</w:t>
      </w:r>
      <w:r w:rsidR="00B04B3D" w:rsidRPr="00CC3F4D">
        <w:t>.</w:t>
      </w:r>
      <w:r w:rsidR="004861A6" w:rsidRPr="00CC3F4D">
        <w:t>Учреждение вправе с согласия Учредителя открывать структурные подразделения, обеспечивающие осуществление образовательной деятельности с учетом уровня и направленности реализуемых образовательных программ, форм обучения и режима пребывания обучающихся.</w:t>
      </w:r>
    </w:p>
    <w:p w:rsidR="004861A6" w:rsidRPr="00CC3F4D" w:rsidRDefault="004861A6" w:rsidP="007D49C9">
      <w:r w:rsidRPr="00CC3F4D">
        <w:t>Структурные подразделения образователь</w:t>
      </w:r>
      <w:r w:rsidR="00314A53">
        <w:t>ной организации, в т. ч. филиал</w:t>
      </w:r>
      <w:r w:rsidR="006C4080">
        <w:t>ы</w:t>
      </w:r>
      <w:r w:rsidRPr="00CC3F4D">
        <w:t xml:space="preserve"> и представительства, не являются юридическими лицами и действуют на основании Устава и положения о соответствующем структурном подразделении, утвержденного руководителем Учреждения. Осуществление образовательной деятельности в представительстве запрещается.</w:t>
      </w:r>
    </w:p>
    <w:p w:rsidR="00E91295" w:rsidRDefault="00E91295" w:rsidP="007D49C9">
      <w:pPr>
        <w:pStyle w:val="a3"/>
        <w:ind w:right="535"/>
        <w:rPr>
          <w:b/>
          <w:color w:val="000000"/>
          <w:szCs w:val="28"/>
        </w:rPr>
      </w:pPr>
    </w:p>
    <w:p w:rsidR="00552F55" w:rsidRPr="001154F3" w:rsidRDefault="003B1B5C" w:rsidP="00923F4C">
      <w:pPr>
        <w:pStyle w:val="a3"/>
        <w:ind w:right="535"/>
        <w:jc w:val="center"/>
        <w:rPr>
          <w:b/>
          <w:color w:val="000000"/>
          <w:szCs w:val="28"/>
        </w:rPr>
      </w:pPr>
      <w:r w:rsidRPr="001154F3">
        <w:rPr>
          <w:b/>
          <w:color w:val="000000"/>
          <w:szCs w:val="28"/>
        </w:rPr>
        <w:t>2.ПРЕДМЕТ, ЦЕЛЬ</w:t>
      </w:r>
      <w:r w:rsidR="00552F55" w:rsidRPr="001154F3">
        <w:rPr>
          <w:b/>
          <w:color w:val="000000"/>
          <w:szCs w:val="28"/>
        </w:rPr>
        <w:t xml:space="preserve">, </w:t>
      </w:r>
      <w:r w:rsidR="00C304D0" w:rsidRPr="001154F3">
        <w:rPr>
          <w:b/>
          <w:color w:val="000000"/>
          <w:szCs w:val="28"/>
        </w:rPr>
        <w:t xml:space="preserve">ВИДЫ ДЕЯТЕЛЬНОСТИ </w:t>
      </w:r>
      <w:r w:rsidR="00552F55" w:rsidRPr="001154F3">
        <w:rPr>
          <w:b/>
          <w:color w:val="000000"/>
          <w:szCs w:val="28"/>
        </w:rPr>
        <w:t>УЧРЕЖДЕНИЯ</w:t>
      </w:r>
    </w:p>
    <w:p w:rsidR="00E91295" w:rsidRDefault="00E80158" w:rsidP="007D49C9">
      <w:pPr>
        <w:ind w:right="57"/>
        <w:outlineLvl w:val="1"/>
        <w:rPr>
          <w:bCs/>
        </w:rPr>
      </w:pPr>
      <w:r w:rsidRPr="00CC3F4D">
        <w:rPr>
          <w:bCs/>
        </w:rPr>
        <w:t>2.1.</w:t>
      </w:r>
      <w:r w:rsidR="00BE4C0A" w:rsidRPr="00CC3F4D">
        <w:rPr>
          <w:bCs/>
        </w:rPr>
        <w:t xml:space="preserve">Предметом деятельности Учреждения является реализация конституционного права </w:t>
      </w:r>
      <w:r w:rsidR="009117A3">
        <w:rPr>
          <w:bCs/>
        </w:rPr>
        <w:t xml:space="preserve">граждан </w:t>
      </w:r>
      <w:r w:rsidR="00BE4C0A" w:rsidRPr="00CC3F4D">
        <w:rPr>
          <w:bCs/>
        </w:rPr>
        <w:t>Российской Федерации на получение общедоступного и бесплатного</w:t>
      </w:r>
      <w:r w:rsidR="009117A3">
        <w:rPr>
          <w:bCs/>
        </w:rPr>
        <w:t xml:space="preserve"> дошкольного образования</w:t>
      </w:r>
      <w:r w:rsidR="00BE4C0A" w:rsidRPr="00CC3F4D">
        <w:rPr>
          <w:bCs/>
        </w:rPr>
        <w:t xml:space="preserve"> в соответствии с федеральными государственными образовательными стандартами дошкольного образования</w:t>
      </w:r>
      <w:r w:rsidR="00E91295">
        <w:rPr>
          <w:bCs/>
        </w:rPr>
        <w:t>.</w:t>
      </w:r>
    </w:p>
    <w:p w:rsidR="00513BF6" w:rsidRPr="00CC3F4D" w:rsidRDefault="00E80158" w:rsidP="007D49C9">
      <w:pPr>
        <w:ind w:right="57"/>
        <w:outlineLvl w:val="1"/>
      </w:pPr>
      <w:r w:rsidRPr="00CC3F4D">
        <w:t>2.2</w:t>
      </w:r>
      <w:r w:rsidR="00552F55" w:rsidRPr="00CC3F4D">
        <w:t>.</w:t>
      </w:r>
      <w:r w:rsidRPr="00CC3F4D">
        <w:t>Основной целью деятельности Учреждения  является образовательная деятельность по образовательным программам дошкольного образов</w:t>
      </w:r>
      <w:r w:rsidR="005562EE">
        <w:t>ания, присмотр и уход за детьми.</w:t>
      </w:r>
    </w:p>
    <w:p w:rsidR="00473A54" w:rsidRPr="00CC3F4D" w:rsidRDefault="00473A54" w:rsidP="007D49C9">
      <w:pPr>
        <w:pStyle w:val="a3"/>
        <w:ind w:right="535"/>
        <w:rPr>
          <w:sz w:val="24"/>
        </w:rPr>
      </w:pPr>
      <w:r w:rsidRPr="00CC3F4D">
        <w:rPr>
          <w:sz w:val="24"/>
        </w:rPr>
        <w:t>2.3.Задачи Учреждения по основным и дополнительным видам деятельности:</w:t>
      </w:r>
    </w:p>
    <w:p w:rsidR="00865C26" w:rsidRPr="00CC3F4D" w:rsidRDefault="00865C26" w:rsidP="007D49C9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3F4D">
        <w:rPr>
          <w:rFonts w:ascii="Times New Roman" w:eastAsia="Times New Roman" w:hAnsi="Times New Roman" w:cs="Times New Roman"/>
          <w:sz w:val="24"/>
          <w:szCs w:val="24"/>
        </w:rPr>
        <w:t>- создание условий для реализации гражданами РФ гарантированного государством права на получение общедоступного и бесплатного дошкольного образования;</w:t>
      </w:r>
    </w:p>
    <w:p w:rsidR="005622DE" w:rsidRDefault="00473A54" w:rsidP="007D49C9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3F4D">
        <w:rPr>
          <w:rFonts w:ascii="Times New Roman" w:eastAsia="Times New Roman" w:hAnsi="Times New Roman" w:cs="Times New Roman"/>
          <w:sz w:val="24"/>
          <w:szCs w:val="24"/>
        </w:rPr>
        <w:t>-охрана и укрепление физического и психического здоровья детей, в том числе их эмоционального благополучи</w:t>
      </w:r>
      <w:r w:rsidR="00E91295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4363F6" w:rsidRPr="00CC3F4D" w:rsidRDefault="004363F6" w:rsidP="007D49C9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3F4D">
        <w:rPr>
          <w:rFonts w:ascii="Times New Roman" w:eastAsia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ребенка, в том числе с ограниченными возможностями здоровья;</w:t>
      </w:r>
    </w:p>
    <w:p w:rsidR="00865C26" w:rsidRPr="00CC3F4D" w:rsidRDefault="00865C26" w:rsidP="007D49C9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3F4D">
        <w:rPr>
          <w:rFonts w:ascii="Times New Roman" w:eastAsia="Times New Roman" w:hAnsi="Times New Roman" w:cs="Times New Roman"/>
          <w:sz w:val="24"/>
          <w:szCs w:val="24"/>
        </w:rPr>
        <w:t>- осуществление необходимой коррекции недостатков в физическом и (или) психическом развитии детей;</w:t>
      </w:r>
    </w:p>
    <w:p w:rsidR="00865C26" w:rsidRPr="00CC3F4D" w:rsidRDefault="00865C26" w:rsidP="007D49C9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3F4D"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609E7" w:rsidRPr="00CC3F4D" w:rsidRDefault="00865C26" w:rsidP="007D49C9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C3F4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609E7" w:rsidRPr="00CC3F4D">
        <w:rPr>
          <w:rFonts w:ascii="Times New Roman" w:eastAsia="Times New Roman" w:hAnsi="Times New Roman" w:cs="Times New Roman"/>
          <w:sz w:val="24"/>
          <w:szCs w:val="24"/>
        </w:rPr>
        <w:t>воспитание у детей гражданственности, трудолюбия, уважения к правам и свободам человека, любви к окружающей природе, Родине, семье.</w:t>
      </w:r>
    </w:p>
    <w:p w:rsidR="00C25D33" w:rsidRDefault="003A26A5" w:rsidP="00C25D33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B3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C26" w:rsidRPr="00CC3F4D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="001609E7" w:rsidRPr="00CC3F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D3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25D33" w:rsidRPr="006C4080" w:rsidRDefault="00C25D33" w:rsidP="00C25D33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80">
        <w:rPr>
          <w:sz w:val="24"/>
          <w:szCs w:val="24"/>
        </w:rPr>
        <w:t xml:space="preserve"> </w:t>
      </w:r>
      <w:r w:rsidRPr="006C4080">
        <w:rPr>
          <w:rFonts w:ascii="Times New Roman" w:eastAsia="Times New Roman" w:hAnsi="Times New Roman" w:cs="Times New Roman"/>
          <w:sz w:val="24"/>
          <w:szCs w:val="24"/>
        </w:rPr>
        <w:t>2.4.Виды деятельности Учреждения:</w:t>
      </w:r>
    </w:p>
    <w:p w:rsidR="00C25D33" w:rsidRPr="006C4080" w:rsidRDefault="00C25D33" w:rsidP="00C25D33">
      <w:pPr>
        <w:pStyle w:val="aa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C4080">
        <w:rPr>
          <w:rFonts w:ascii="Times New Roman" w:hAnsi="Times New Roman" w:cs="Times New Roman"/>
          <w:bCs/>
          <w:sz w:val="24"/>
          <w:szCs w:val="24"/>
        </w:rPr>
        <w:t>2.4.1.Виды деятельности Учреждения:</w:t>
      </w:r>
    </w:p>
    <w:p w:rsidR="00C25D33" w:rsidRPr="006C4080" w:rsidRDefault="00C25D33" w:rsidP="00C25D33">
      <w:pPr>
        <w:autoSpaceDE w:val="0"/>
        <w:autoSpaceDN w:val="0"/>
        <w:adjustRightInd w:val="0"/>
        <w:jc w:val="both"/>
      </w:pPr>
      <w:r w:rsidRPr="006C4080">
        <w:t xml:space="preserve">1. реализация основных образовательных программ: </w:t>
      </w:r>
      <w:r w:rsidRPr="006C4080">
        <w:rPr>
          <w:rFonts w:eastAsiaTheme="minorHAnsi"/>
          <w:lang w:eastAsia="en-US"/>
        </w:rPr>
        <w:t>основные общеобразовательные программы - образовательные программы дошкольного образования</w:t>
      </w:r>
      <w:r w:rsidRPr="006C4080">
        <w:t>;</w:t>
      </w:r>
    </w:p>
    <w:p w:rsidR="00C25D33" w:rsidRPr="006C4080" w:rsidRDefault="00C25D33" w:rsidP="00C25D3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C4080">
        <w:t>2.</w:t>
      </w:r>
      <w:r w:rsidR="000102E8" w:rsidRPr="006C4080">
        <w:t xml:space="preserve"> </w:t>
      </w:r>
      <w:r w:rsidRPr="006C4080">
        <w:t xml:space="preserve">реализация дополнительных образовательных программ: </w:t>
      </w:r>
      <w:r w:rsidRPr="006C4080">
        <w:rPr>
          <w:rFonts w:eastAsiaTheme="minorHAnsi"/>
          <w:lang w:eastAsia="en-US"/>
        </w:rPr>
        <w:t>дополнительные общеобразовательные программы - дополнительные общеразвивающие программы</w:t>
      </w:r>
    </w:p>
    <w:p w:rsidR="00C25D33" w:rsidRPr="006C4080" w:rsidRDefault="00C25D33" w:rsidP="00C25D3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080">
        <w:rPr>
          <w:rFonts w:ascii="Times New Roman" w:hAnsi="Times New Roman" w:cs="Times New Roman"/>
          <w:sz w:val="24"/>
          <w:szCs w:val="24"/>
        </w:rPr>
        <w:t xml:space="preserve">3. реализация адаптированных основных общеобразовательных  программ для детей с ограниченными возможностями здоровья: адаптированная программа для детей </w:t>
      </w:r>
      <w:proofErr w:type="gramStart"/>
      <w:r w:rsidRPr="006C40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33" w:rsidRPr="006C4080" w:rsidRDefault="00C25D33" w:rsidP="00C25D3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080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C25D33" w:rsidRPr="006C4080" w:rsidRDefault="00C25D33" w:rsidP="00C25D3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080">
        <w:rPr>
          <w:rFonts w:ascii="Times New Roman" w:hAnsi="Times New Roman" w:cs="Times New Roman"/>
          <w:sz w:val="24"/>
          <w:szCs w:val="24"/>
        </w:rPr>
        <w:t>4. осуществление присмотра и ухода за детьми.</w:t>
      </w:r>
    </w:p>
    <w:p w:rsidR="00C25D33" w:rsidRPr="006C4080" w:rsidRDefault="00C25D33" w:rsidP="00C25D33">
      <w:pPr>
        <w:pStyle w:val="aa"/>
        <w:tabs>
          <w:tab w:val="left" w:pos="290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080">
        <w:rPr>
          <w:rFonts w:ascii="Times New Roman" w:hAnsi="Times New Roman" w:cs="Times New Roman"/>
          <w:sz w:val="24"/>
          <w:szCs w:val="24"/>
        </w:rPr>
        <w:tab/>
      </w:r>
    </w:p>
    <w:p w:rsidR="00C25D33" w:rsidRPr="006C4080" w:rsidRDefault="00C25D33" w:rsidP="00C25D3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080">
        <w:rPr>
          <w:rFonts w:ascii="Times New Roman" w:hAnsi="Times New Roman" w:cs="Times New Roman"/>
          <w:sz w:val="24"/>
          <w:szCs w:val="24"/>
        </w:rPr>
        <w:lastRenderedPageBreak/>
        <w:t>2.4.2. В учреждении реализуются следующие образовательные программы:</w:t>
      </w:r>
    </w:p>
    <w:p w:rsidR="00C25D33" w:rsidRPr="006C4080" w:rsidRDefault="00C25D33" w:rsidP="00C25D33">
      <w:pPr>
        <w:autoSpaceDE w:val="0"/>
        <w:autoSpaceDN w:val="0"/>
        <w:adjustRightInd w:val="0"/>
        <w:jc w:val="both"/>
      </w:pPr>
      <w:r w:rsidRPr="006C4080">
        <w:t xml:space="preserve">1. основные образовательные программы – </w:t>
      </w:r>
      <w:r w:rsidRPr="006C4080">
        <w:rPr>
          <w:rFonts w:eastAsiaTheme="minorHAnsi"/>
          <w:lang w:eastAsia="en-US"/>
        </w:rPr>
        <w:t>основные общеобразовательные программы - образовательные программы дошкольного образования</w:t>
      </w:r>
      <w:r w:rsidRPr="006C4080">
        <w:t>.</w:t>
      </w:r>
    </w:p>
    <w:p w:rsidR="00C25D33" w:rsidRPr="006C4080" w:rsidRDefault="00C25D33" w:rsidP="006C4080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080">
        <w:rPr>
          <w:rFonts w:ascii="Times New Roman" w:eastAsia="Times New Roman" w:hAnsi="Times New Roman" w:cs="Times New Roman"/>
          <w:sz w:val="24"/>
          <w:szCs w:val="24"/>
        </w:rPr>
        <w:t>2. Учреждение вправе осуществлять  дополнительные образовательные программы - дополнительные общеобразовательные программы - дополнительные общеразвивающие программы в областях: художественно-эстет</w:t>
      </w:r>
      <w:r w:rsidR="006C4080" w:rsidRPr="006C4080">
        <w:rPr>
          <w:rFonts w:ascii="Times New Roman" w:eastAsia="Times New Roman" w:hAnsi="Times New Roman" w:cs="Times New Roman"/>
          <w:sz w:val="24"/>
          <w:szCs w:val="24"/>
        </w:rPr>
        <w:t>ической, познавательно-речевой, физической и социально-личностной.</w:t>
      </w:r>
    </w:p>
    <w:p w:rsidR="00C25D33" w:rsidRPr="006C4080" w:rsidRDefault="00C25D33" w:rsidP="00C25D3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080">
        <w:rPr>
          <w:rFonts w:ascii="Times New Roman" w:hAnsi="Times New Roman" w:cs="Times New Roman"/>
          <w:sz w:val="24"/>
          <w:szCs w:val="24"/>
        </w:rPr>
        <w:t>2.5. Учреждение вправе осуществлять дополнительные виды деятельности,  приносящей доход,</w:t>
      </w:r>
      <w:r w:rsidRPr="006C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договорам об оказании платных образовательных услуг</w:t>
      </w:r>
      <w:r w:rsidRPr="006C4080">
        <w:rPr>
          <w:rFonts w:ascii="Times New Roman" w:hAnsi="Times New Roman" w:cs="Times New Roman"/>
          <w:sz w:val="24"/>
          <w:szCs w:val="24"/>
        </w:rPr>
        <w:t xml:space="preserve"> лишь постольку, поскольку это служит достижению целей дошкольного образования, ради которых оно создано.</w:t>
      </w:r>
    </w:p>
    <w:p w:rsidR="00C25D33" w:rsidRPr="00531503" w:rsidRDefault="00C25D33" w:rsidP="00C25D33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503">
        <w:rPr>
          <w:rFonts w:ascii="Times New Roman" w:eastAsia="Times New Roman" w:hAnsi="Times New Roman" w:cs="Times New Roman"/>
          <w:sz w:val="24"/>
          <w:szCs w:val="24"/>
        </w:rPr>
        <w:t>Платные образовательные услуги не могут быть оказаны вместо основной образовательной деятельности и вместо видов деятельности, финансируемых за счет бюджетных средств. Учреждение  не вправе осуществлять деятельность, приносящую доход, оказывать платные услуги и работы, не указанные в настоящем разделе Устава.</w:t>
      </w:r>
    </w:p>
    <w:p w:rsidR="00C25D33" w:rsidRPr="00531503" w:rsidRDefault="00C25D33" w:rsidP="00C25D33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503">
        <w:rPr>
          <w:rFonts w:ascii="Times New Roman" w:eastAsia="Times New Roman" w:hAnsi="Times New Roman" w:cs="Times New Roman"/>
          <w:sz w:val="24"/>
          <w:szCs w:val="24"/>
        </w:rPr>
        <w:t xml:space="preserve">2.5.Платные образовательные услуги оказываются Учреждением на основании договора, заключаемого между Учреждением и родителями (законными представителями) </w:t>
      </w:r>
      <w:proofErr w:type="gramStart"/>
      <w:r w:rsidRPr="005315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1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D33" w:rsidRPr="00531503" w:rsidRDefault="00C25D33" w:rsidP="00C25D33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503">
        <w:rPr>
          <w:rFonts w:ascii="Times New Roman" w:eastAsia="Times New Roman" w:hAnsi="Times New Roman" w:cs="Times New Roman"/>
          <w:sz w:val="24"/>
          <w:szCs w:val="24"/>
        </w:rPr>
        <w:t>2.6.Виды деятельности, требующие в соответствии с законодательством РФ лицензирования, могут осуществляться Учреждением после получения соответствующей лицензии.</w:t>
      </w:r>
    </w:p>
    <w:p w:rsidR="00513BF6" w:rsidRPr="00CC3F4D" w:rsidRDefault="00513BF6" w:rsidP="007D49C9">
      <w:pPr>
        <w:pStyle w:val="aa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A6757" w:rsidRPr="001B3DC1" w:rsidRDefault="001A6757" w:rsidP="00454D1F">
      <w:pPr>
        <w:pStyle w:val="a3"/>
        <w:ind w:right="535"/>
        <w:jc w:val="center"/>
        <w:rPr>
          <w:b/>
          <w:bCs/>
          <w:iCs/>
          <w:szCs w:val="28"/>
        </w:rPr>
      </w:pPr>
      <w:r w:rsidRPr="001B3DC1">
        <w:rPr>
          <w:b/>
          <w:bCs/>
          <w:iCs/>
          <w:szCs w:val="28"/>
        </w:rPr>
        <w:t>3.ОРГАНИЗАЦИЯ ДЕЯТЕЛЬНОСТИ УЧРЕЖДЕНИЯ</w:t>
      </w:r>
    </w:p>
    <w:p w:rsidR="001A6757" w:rsidRPr="00CC3F4D" w:rsidRDefault="007C0BE9" w:rsidP="00454D1F">
      <w:pPr>
        <w:pStyle w:val="3"/>
        <w:widowControl w:val="0"/>
        <w:suppressAutoHyphens/>
        <w:spacing w:after="0"/>
        <w:rPr>
          <w:b/>
          <w:bCs/>
          <w:iCs/>
          <w:sz w:val="24"/>
          <w:szCs w:val="24"/>
        </w:rPr>
      </w:pPr>
      <w:r w:rsidRPr="00CC3F4D">
        <w:rPr>
          <w:sz w:val="24"/>
          <w:szCs w:val="24"/>
        </w:rPr>
        <w:t>3.1.</w:t>
      </w:r>
      <w:r w:rsidR="00836EC6" w:rsidRPr="00CC3F4D">
        <w:rPr>
          <w:sz w:val="24"/>
          <w:szCs w:val="24"/>
        </w:rPr>
        <w:t>Учреждение обеспечивает получение дошкольного образования, присмотр и уход за воспитанниками в возрасте от 2 месяцев (при наличии условий) до прекращения  образовательных отношений.</w:t>
      </w:r>
    </w:p>
    <w:p w:rsidR="001A6757" w:rsidRPr="00CC3F4D" w:rsidRDefault="00B860ED" w:rsidP="00454D1F">
      <w:pPr>
        <w:pStyle w:val="3"/>
        <w:widowControl w:val="0"/>
        <w:suppressAutoHyphens/>
        <w:spacing w:after="0"/>
        <w:rPr>
          <w:sz w:val="24"/>
          <w:szCs w:val="24"/>
        </w:rPr>
      </w:pPr>
      <w:r w:rsidRPr="00CC3F4D">
        <w:rPr>
          <w:sz w:val="24"/>
          <w:szCs w:val="24"/>
        </w:rPr>
        <w:t>3.2.</w:t>
      </w:r>
      <w:r w:rsidR="001A6757" w:rsidRPr="00CC3F4D">
        <w:rPr>
          <w:sz w:val="24"/>
          <w:szCs w:val="24"/>
        </w:rPr>
        <w:t>Сроки получения дошкольного образования устанавливаются в соответствии с федеральным государственным образовательным стандартом дошкольного образования.</w:t>
      </w:r>
    </w:p>
    <w:p w:rsidR="00C25D33" w:rsidRPr="00531503" w:rsidRDefault="00C25D33" w:rsidP="00C25D33">
      <w:pPr>
        <w:pStyle w:val="3"/>
        <w:widowControl w:val="0"/>
        <w:suppressAutoHyphens/>
        <w:spacing w:after="0"/>
        <w:jc w:val="both"/>
        <w:rPr>
          <w:sz w:val="24"/>
          <w:szCs w:val="24"/>
        </w:rPr>
      </w:pPr>
      <w:r w:rsidRPr="00531503">
        <w:rPr>
          <w:sz w:val="24"/>
          <w:szCs w:val="24"/>
        </w:rPr>
        <w:t xml:space="preserve">3.3.Содержание дошкольного образования в Учреждении определяется основной образовательной программой дошкольного образования, </w:t>
      </w:r>
      <w:r>
        <w:rPr>
          <w:sz w:val="24"/>
          <w:szCs w:val="24"/>
        </w:rPr>
        <w:t>адаптированными образовательными программами для детей с ОВЗ, разрабатываемыми и утверждаемые</w:t>
      </w:r>
      <w:r w:rsidRPr="00531503">
        <w:rPr>
          <w:sz w:val="24"/>
          <w:szCs w:val="24"/>
        </w:rPr>
        <w:t xml:space="preserve"> Учреждением в соответствии с федеральным государственным образовательным стандартом дошкольного образования и на основе </w:t>
      </w:r>
      <w:r w:rsidR="006C4080">
        <w:rPr>
          <w:sz w:val="24"/>
          <w:szCs w:val="24"/>
        </w:rPr>
        <w:t>комплексных, основных</w:t>
      </w:r>
      <w:r w:rsidRPr="00531503">
        <w:rPr>
          <w:sz w:val="24"/>
          <w:szCs w:val="24"/>
        </w:rPr>
        <w:t xml:space="preserve"> образовательных программ дошкольного образования.</w:t>
      </w:r>
    </w:p>
    <w:p w:rsidR="001A6757" w:rsidRPr="00CC3F4D" w:rsidRDefault="00B860ED" w:rsidP="00454D1F">
      <w:pPr>
        <w:pStyle w:val="3"/>
        <w:widowControl w:val="0"/>
        <w:suppressAutoHyphens/>
        <w:spacing w:after="0"/>
        <w:rPr>
          <w:sz w:val="24"/>
          <w:szCs w:val="24"/>
        </w:rPr>
      </w:pPr>
      <w:r w:rsidRPr="00CC3F4D">
        <w:rPr>
          <w:sz w:val="24"/>
          <w:szCs w:val="24"/>
        </w:rPr>
        <w:t>3.4</w:t>
      </w:r>
      <w:r w:rsidR="001A6757" w:rsidRPr="00CC3F4D">
        <w:rPr>
          <w:sz w:val="24"/>
          <w:szCs w:val="24"/>
        </w:rPr>
        <w:t>.Учреждение самостоятельно в выборе форм, средств и методов обучения и воспитания в пределах, определенных действующим законод</w:t>
      </w:r>
      <w:r w:rsidR="00362FFC">
        <w:rPr>
          <w:sz w:val="24"/>
          <w:szCs w:val="24"/>
        </w:rPr>
        <w:t xml:space="preserve">ательством Российской Федерации, </w:t>
      </w:r>
      <w:proofErr w:type="gramStart"/>
      <w:r w:rsidR="00362FFC">
        <w:rPr>
          <w:sz w:val="24"/>
          <w:szCs w:val="24"/>
        </w:rPr>
        <w:t>разрабатываемыми</w:t>
      </w:r>
      <w:proofErr w:type="gramEnd"/>
      <w:r w:rsidR="00362FFC">
        <w:rPr>
          <w:sz w:val="24"/>
          <w:szCs w:val="24"/>
        </w:rPr>
        <w:t xml:space="preserve"> и утвержденными Учреждением в соответствии с Федеральным образовательным стандартом дошкольного образования и на основе примерных образовательных программ дошкольного образования, адаптированных образовательных программ для детей с ОВЗ.</w:t>
      </w:r>
    </w:p>
    <w:p w:rsidR="001A6757" w:rsidRPr="00CC3F4D" w:rsidRDefault="00B860ED" w:rsidP="00454D1F">
      <w:pPr>
        <w:pStyle w:val="3"/>
        <w:widowControl w:val="0"/>
        <w:suppressAutoHyphens/>
        <w:spacing w:after="0"/>
        <w:rPr>
          <w:sz w:val="24"/>
          <w:szCs w:val="24"/>
        </w:rPr>
      </w:pPr>
      <w:r w:rsidRPr="00CC3F4D">
        <w:rPr>
          <w:sz w:val="24"/>
          <w:szCs w:val="24"/>
        </w:rPr>
        <w:t>3.</w:t>
      </w:r>
      <w:r w:rsidR="007C0BE9" w:rsidRPr="00CC3F4D">
        <w:rPr>
          <w:sz w:val="24"/>
          <w:szCs w:val="24"/>
        </w:rPr>
        <w:t>5</w:t>
      </w:r>
      <w:r w:rsidR="001A6757" w:rsidRPr="00CC3F4D">
        <w:rPr>
          <w:sz w:val="24"/>
          <w:szCs w:val="24"/>
        </w:rPr>
        <w:t>.Освоение образовательных программ дошкольного образования не сопровождается проведением промежуточных аттестаций и итоговой аттестации.</w:t>
      </w:r>
    </w:p>
    <w:p w:rsidR="006D3C8F" w:rsidRPr="00CC3F4D" w:rsidRDefault="00B860ED" w:rsidP="00454D1F">
      <w:pPr>
        <w:pStyle w:val="3"/>
        <w:widowControl w:val="0"/>
        <w:suppressAutoHyphens/>
        <w:spacing w:after="0"/>
        <w:rPr>
          <w:sz w:val="24"/>
          <w:szCs w:val="24"/>
        </w:rPr>
      </w:pPr>
      <w:r w:rsidRPr="00CC3F4D">
        <w:rPr>
          <w:sz w:val="24"/>
          <w:szCs w:val="24"/>
        </w:rPr>
        <w:t>3.</w:t>
      </w:r>
      <w:r w:rsidR="007C0BE9" w:rsidRPr="00CC3F4D">
        <w:rPr>
          <w:sz w:val="24"/>
          <w:szCs w:val="24"/>
        </w:rPr>
        <w:t>6</w:t>
      </w:r>
      <w:r w:rsidRPr="00CC3F4D">
        <w:rPr>
          <w:sz w:val="24"/>
          <w:szCs w:val="24"/>
        </w:rPr>
        <w:t>.</w:t>
      </w:r>
      <w:r w:rsidR="001A6757" w:rsidRPr="00CC3F4D">
        <w:rPr>
          <w:sz w:val="24"/>
          <w:szCs w:val="24"/>
        </w:rPr>
        <w:t>Образовательная деятельность по образовательным программам дошкольного образования осуществляется в группах Учреждения. Количество групп в Учреждении и предельная наполняемость определяется Учредителем и в соответствии с нормами Санитарно-эпидемиологических требований к устройству, содержанию и организации режима работы в дошкольных организациях</w:t>
      </w:r>
      <w:r w:rsidR="006D3C8F" w:rsidRPr="00CC3F4D">
        <w:rPr>
          <w:sz w:val="24"/>
          <w:szCs w:val="24"/>
        </w:rPr>
        <w:t>.</w:t>
      </w:r>
    </w:p>
    <w:p w:rsidR="006D3C8F" w:rsidRPr="00CC3F4D" w:rsidRDefault="006D3C8F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</w:t>
      </w:r>
      <w:r w:rsidR="007C0BE9" w:rsidRPr="00CC3F4D">
        <w:rPr>
          <w:rFonts w:ascii="Times New Roman" w:hAnsi="Times New Roman" w:cs="Times New Roman"/>
          <w:sz w:val="24"/>
          <w:szCs w:val="24"/>
        </w:rPr>
        <w:t>7</w:t>
      </w:r>
      <w:r w:rsidRPr="00CC3F4D">
        <w:rPr>
          <w:rFonts w:ascii="Times New Roman" w:hAnsi="Times New Roman" w:cs="Times New Roman"/>
          <w:sz w:val="24"/>
          <w:szCs w:val="24"/>
        </w:rPr>
        <w:t>.Учреждение устанавливает максимальный объем образовательной нагрузки  воспитанников, режим и регламент образовательной деятельности, соответствующий санитарным правилам.</w:t>
      </w:r>
    </w:p>
    <w:p w:rsidR="007C0BE9" w:rsidRPr="00CC3F4D" w:rsidRDefault="00CD3A87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</w:t>
      </w:r>
      <w:r w:rsidR="007C0BE9" w:rsidRPr="00CC3F4D">
        <w:rPr>
          <w:rFonts w:ascii="Times New Roman" w:hAnsi="Times New Roman" w:cs="Times New Roman"/>
          <w:sz w:val="24"/>
          <w:szCs w:val="24"/>
        </w:rPr>
        <w:t>8</w:t>
      </w:r>
      <w:r w:rsidRPr="00CC3F4D">
        <w:rPr>
          <w:rFonts w:ascii="Times New Roman" w:hAnsi="Times New Roman" w:cs="Times New Roman"/>
          <w:sz w:val="24"/>
          <w:szCs w:val="24"/>
        </w:rPr>
        <w:t xml:space="preserve">.Объем коррекционной помощи детям с </w:t>
      </w:r>
      <w:r w:rsidR="007C0BE9" w:rsidRPr="00CC3F4D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6B32DF">
        <w:rPr>
          <w:rFonts w:ascii="Times New Roman" w:hAnsi="Times New Roman" w:cs="Times New Roman"/>
          <w:sz w:val="24"/>
          <w:szCs w:val="24"/>
        </w:rPr>
        <w:t xml:space="preserve"> </w:t>
      </w:r>
      <w:r w:rsidR="007C0BE9" w:rsidRPr="00CC3F4D">
        <w:rPr>
          <w:rFonts w:ascii="Times New Roman" w:hAnsi="Times New Roman" w:cs="Times New Roman"/>
          <w:sz w:val="24"/>
          <w:szCs w:val="24"/>
        </w:rPr>
        <w:t xml:space="preserve">и </w:t>
      </w:r>
      <w:r w:rsidRPr="00CC3F4D">
        <w:rPr>
          <w:rFonts w:ascii="Times New Roman" w:hAnsi="Times New Roman" w:cs="Times New Roman"/>
          <w:sz w:val="24"/>
          <w:szCs w:val="24"/>
        </w:rPr>
        <w:t xml:space="preserve">отклонениями речевого развития  регламентируется  индивидуально в соответствии с </w:t>
      </w:r>
      <w:r w:rsidR="006C4080">
        <w:rPr>
          <w:rFonts w:ascii="Times New Roman" w:hAnsi="Times New Roman" w:cs="Times New Roman"/>
          <w:sz w:val="24"/>
          <w:szCs w:val="24"/>
        </w:rPr>
        <w:t>Положениями</w:t>
      </w:r>
      <w:r w:rsidR="009422D7" w:rsidRPr="007D49C9">
        <w:rPr>
          <w:rFonts w:ascii="Times New Roman" w:hAnsi="Times New Roman" w:cs="Times New Roman"/>
          <w:sz w:val="24"/>
          <w:szCs w:val="24"/>
        </w:rPr>
        <w:t xml:space="preserve"> о компенсирующей группе,</w:t>
      </w:r>
      <w:r w:rsidR="006C4080">
        <w:rPr>
          <w:rFonts w:ascii="Times New Roman" w:hAnsi="Times New Roman" w:cs="Times New Roman"/>
          <w:sz w:val="24"/>
          <w:szCs w:val="24"/>
        </w:rPr>
        <w:t xml:space="preserve"> комбинированных групп,</w:t>
      </w:r>
      <w:r w:rsidR="009422D7">
        <w:rPr>
          <w:rFonts w:ascii="Times New Roman" w:hAnsi="Times New Roman" w:cs="Times New Roman"/>
          <w:sz w:val="24"/>
          <w:szCs w:val="24"/>
        </w:rPr>
        <w:t xml:space="preserve"> </w:t>
      </w:r>
      <w:r w:rsidRPr="00CC3F4D">
        <w:rPr>
          <w:rFonts w:ascii="Times New Roman" w:hAnsi="Times New Roman" w:cs="Times New Roman"/>
          <w:sz w:val="24"/>
          <w:szCs w:val="24"/>
        </w:rPr>
        <w:t>медико-педагогическими рекомендациями и нормами Санитарно-эпидемиологических правил</w:t>
      </w:r>
      <w:r w:rsidR="007C0BE9" w:rsidRPr="00CC3F4D">
        <w:rPr>
          <w:rFonts w:ascii="Times New Roman" w:hAnsi="Times New Roman" w:cs="Times New Roman"/>
          <w:sz w:val="24"/>
          <w:szCs w:val="24"/>
        </w:rPr>
        <w:t>.</w:t>
      </w:r>
    </w:p>
    <w:p w:rsidR="002C53F7" w:rsidRPr="00CC3F4D" w:rsidRDefault="00B860ED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</w:t>
      </w:r>
      <w:r w:rsidR="007C0BE9" w:rsidRPr="00CC3F4D">
        <w:rPr>
          <w:rFonts w:ascii="Times New Roman" w:hAnsi="Times New Roman" w:cs="Times New Roman"/>
          <w:sz w:val="24"/>
          <w:szCs w:val="24"/>
        </w:rPr>
        <w:t>9</w:t>
      </w:r>
      <w:r w:rsidR="001A6757" w:rsidRPr="00CC3F4D">
        <w:rPr>
          <w:rFonts w:ascii="Times New Roman" w:hAnsi="Times New Roman" w:cs="Times New Roman"/>
          <w:sz w:val="24"/>
          <w:szCs w:val="24"/>
        </w:rPr>
        <w:t>.В Учреждении функционируют группы общеразвивающей</w:t>
      </w:r>
      <w:r w:rsidR="005B3D7D">
        <w:rPr>
          <w:rFonts w:ascii="Times New Roman" w:hAnsi="Times New Roman" w:cs="Times New Roman"/>
          <w:sz w:val="24"/>
          <w:szCs w:val="24"/>
        </w:rPr>
        <w:t xml:space="preserve"> направленности, группа</w:t>
      </w:r>
      <w:r w:rsidR="00314A53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="00782587">
        <w:rPr>
          <w:rFonts w:ascii="Times New Roman" w:hAnsi="Times New Roman" w:cs="Times New Roman"/>
          <w:sz w:val="24"/>
          <w:szCs w:val="24"/>
        </w:rPr>
        <w:t>, группы комбинированной направленности.</w:t>
      </w:r>
    </w:p>
    <w:p w:rsidR="002C53F7" w:rsidRPr="00CC3F4D" w:rsidRDefault="002E55A7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Ф</w:t>
      </w:r>
      <w:r w:rsidR="001A6757" w:rsidRPr="00CC3F4D">
        <w:rPr>
          <w:rFonts w:ascii="Times New Roman" w:hAnsi="Times New Roman" w:cs="Times New Roman"/>
          <w:sz w:val="24"/>
          <w:szCs w:val="24"/>
        </w:rPr>
        <w:t>орм</w:t>
      </w:r>
      <w:r w:rsidRPr="00CC3F4D">
        <w:rPr>
          <w:rFonts w:ascii="Times New Roman" w:hAnsi="Times New Roman" w:cs="Times New Roman"/>
          <w:sz w:val="24"/>
          <w:szCs w:val="24"/>
        </w:rPr>
        <w:t xml:space="preserve">а </w:t>
      </w:r>
      <w:r w:rsidR="001A6757" w:rsidRPr="00CC3F4D">
        <w:rPr>
          <w:rFonts w:ascii="Times New Roman" w:hAnsi="Times New Roman" w:cs="Times New Roman"/>
          <w:sz w:val="24"/>
          <w:szCs w:val="24"/>
        </w:rPr>
        <w:t>обучения</w:t>
      </w:r>
      <w:r w:rsidRPr="00CC3F4D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8B33E3" w:rsidRPr="00CC3F4D" w:rsidRDefault="002C53F7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lastRenderedPageBreak/>
        <w:t>Учреждение в установленном порядке при наличии необходимых материально-технических условий и кадрового обеспечения (в пределах выделенных средств) может открывать группы кратковременного пребывания детей.</w:t>
      </w:r>
    </w:p>
    <w:p w:rsidR="008B33E3" w:rsidRPr="00CC3F4D" w:rsidRDefault="008B33E3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3.10.Порядок приема детей в Учреждение осуществляется в соответствии с законодательством Российской Федерации.</w:t>
      </w:r>
    </w:p>
    <w:p w:rsidR="00836EC6" w:rsidRPr="00CC3F4D" w:rsidRDefault="00B860ED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</w:t>
      </w:r>
      <w:r w:rsidR="00CD3A87" w:rsidRPr="00CC3F4D">
        <w:rPr>
          <w:rFonts w:ascii="Times New Roman" w:hAnsi="Times New Roman" w:cs="Times New Roman"/>
          <w:sz w:val="24"/>
          <w:szCs w:val="24"/>
        </w:rPr>
        <w:t>1</w:t>
      </w:r>
      <w:r w:rsidR="008B33E3" w:rsidRPr="00CC3F4D">
        <w:rPr>
          <w:rFonts w:ascii="Times New Roman" w:hAnsi="Times New Roman" w:cs="Times New Roman"/>
          <w:sz w:val="24"/>
          <w:szCs w:val="24"/>
        </w:rPr>
        <w:t>1</w:t>
      </w:r>
      <w:r w:rsidR="001A6757" w:rsidRPr="00CC3F4D">
        <w:rPr>
          <w:rFonts w:ascii="Times New Roman" w:hAnsi="Times New Roman" w:cs="Times New Roman"/>
          <w:sz w:val="24"/>
          <w:szCs w:val="24"/>
        </w:rPr>
        <w:t>.</w:t>
      </w:r>
      <w:r w:rsidR="002E55A7" w:rsidRPr="00CC3F4D">
        <w:rPr>
          <w:rFonts w:ascii="Times New Roman" w:hAnsi="Times New Roman" w:cs="Times New Roman"/>
          <w:sz w:val="24"/>
          <w:szCs w:val="24"/>
        </w:rPr>
        <w:t xml:space="preserve">Прием в Учреждение детей с ограниченными возможностями здоровья и определение периода их пребывания в нем производится только с согласия родителей (законных представителей) на основании заключения </w:t>
      </w:r>
      <w:r w:rsidR="00AD2AA3" w:rsidRPr="007D49C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proofErr w:type="spellStart"/>
      <w:r w:rsidR="002E55A7" w:rsidRPr="007D49C9">
        <w:rPr>
          <w:rFonts w:ascii="Times New Roman" w:hAnsi="Times New Roman" w:cs="Times New Roman"/>
          <w:sz w:val="24"/>
          <w:szCs w:val="24"/>
        </w:rPr>
        <w:t>психолог</w:t>
      </w:r>
      <w:r w:rsidR="00544BD7" w:rsidRPr="007D49C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44BD7" w:rsidRPr="007D49C9">
        <w:rPr>
          <w:rFonts w:ascii="Times New Roman" w:hAnsi="Times New Roman" w:cs="Times New Roman"/>
          <w:sz w:val="24"/>
          <w:szCs w:val="24"/>
        </w:rPr>
        <w:t xml:space="preserve"> -</w:t>
      </w:r>
      <w:r w:rsidR="002E55A7" w:rsidRPr="007D49C9">
        <w:rPr>
          <w:rFonts w:ascii="Times New Roman" w:hAnsi="Times New Roman" w:cs="Times New Roman"/>
          <w:sz w:val="24"/>
          <w:szCs w:val="24"/>
        </w:rPr>
        <w:t xml:space="preserve"> медико-педагогической комиссии и при наличии услови</w:t>
      </w:r>
      <w:r w:rsidR="002E55A7" w:rsidRPr="00CC3F4D">
        <w:rPr>
          <w:rFonts w:ascii="Times New Roman" w:hAnsi="Times New Roman" w:cs="Times New Roman"/>
          <w:sz w:val="24"/>
          <w:szCs w:val="24"/>
        </w:rPr>
        <w:t>й для коррекционной работы в Учреждении</w:t>
      </w:r>
      <w:r w:rsidR="008B33E3" w:rsidRPr="00CC3F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EC6" w:rsidRPr="00CC3F4D" w:rsidRDefault="00836EC6" w:rsidP="00454D1F">
      <w:pPr>
        <w:pStyle w:val="aa"/>
        <w:spacing w:line="240" w:lineRule="auto"/>
        <w:ind w:left="0"/>
        <w:rPr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</w:t>
      </w:r>
      <w:r w:rsidR="00B860ED" w:rsidRPr="00CC3F4D">
        <w:rPr>
          <w:rFonts w:ascii="Times New Roman" w:hAnsi="Times New Roman" w:cs="Times New Roman"/>
          <w:sz w:val="24"/>
          <w:szCs w:val="24"/>
        </w:rPr>
        <w:t>1</w:t>
      </w:r>
      <w:r w:rsidR="008B33E3" w:rsidRPr="00CC3F4D">
        <w:rPr>
          <w:rFonts w:ascii="Times New Roman" w:hAnsi="Times New Roman" w:cs="Times New Roman"/>
          <w:sz w:val="24"/>
          <w:szCs w:val="24"/>
        </w:rPr>
        <w:t>2</w:t>
      </w:r>
      <w:r w:rsidRPr="00CC3F4D">
        <w:rPr>
          <w:rFonts w:ascii="Times New Roman" w:hAnsi="Times New Roman" w:cs="Times New Roman"/>
          <w:sz w:val="24"/>
          <w:szCs w:val="24"/>
        </w:rPr>
        <w:t>.При приеме ребенка в Учреждение между родителями (законными представителями) и Учреждением заключается договор об образовании, включающий в себя взаимные права, обязанности и ответственность сторон, возникающие в процессе присмотра, ухода, воспитания, обучения, развития детей; длительность пребывания ребенка в Учреждении, вид образовательной программы и срок ее освоения. Подписание данного договора является обязательным для обеих сторон</w:t>
      </w:r>
      <w:r w:rsidRPr="00CC3F4D">
        <w:rPr>
          <w:sz w:val="24"/>
          <w:szCs w:val="24"/>
        </w:rPr>
        <w:t>.</w:t>
      </w:r>
    </w:p>
    <w:p w:rsidR="00C25D33" w:rsidRDefault="00C25D33" w:rsidP="00C25D3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3.13.При приеме ребенка Учреждение обязано предоставить возможность родителям (законным представителям) ознакомиться с Уставом, лицензией, образовательной программой дошкольного образования, реализуемой в Учреждении и другими документами,</w:t>
      </w:r>
      <w:r w:rsidR="00782587">
        <w:rPr>
          <w:rFonts w:ascii="Times New Roman" w:hAnsi="Times New Roman" w:cs="Times New Roman"/>
          <w:sz w:val="24"/>
          <w:szCs w:val="24"/>
        </w:rPr>
        <w:t xml:space="preserve"> </w:t>
      </w:r>
      <w:r w:rsidRPr="00531503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Учреждения, а также с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0524" w:rsidRPr="00500524" w:rsidRDefault="00500524" w:rsidP="00C25D33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524">
        <w:rPr>
          <w:rFonts w:ascii="Times New Roman" w:hAnsi="Times New Roman" w:cs="Times New Roman"/>
          <w:sz w:val="24"/>
          <w:szCs w:val="24"/>
        </w:rPr>
        <w:t xml:space="preserve">3.14.Проживающие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МДОУ «ДС «Колокольчик» </w:t>
      </w:r>
      <w:proofErr w:type="spellStart"/>
      <w:r w:rsidRPr="005005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005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00524">
        <w:rPr>
          <w:rFonts w:ascii="Times New Roman" w:hAnsi="Times New Roman" w:cs="Times New Roman"/>
          <w:sz w:val="24"/>
          <w:szCs w:val="24"/>
        </w:rPr>
        <w:t>атав-Ивановска</w:t>
      </w:r>
      <w:proofErr w:type="spellEnd"/>
      <w:r w:rsidRPr="00500524">
        <w:rPr>
          <w:rFonts w:ascii="Times New Roman" w:hAnsi="Times New Roman" w:cs="Times New Roman"/>
          <w:sz w:val="24"/>
          <w:szCs w:val="24"/>
        </w:rPr>
        <w:t>», в которых обучаются их братья и (или) сестры.</w:t>
      </w:r>
    </w:p>
    <w:p w:rsidR="00836EC6" w:rsidRPr="00CC3F4D" w:rsidRDefault="00836EC6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</w:t>
      </w:r>
      <w:r w:rsidR="00B860ED" w:rsidRPr="00CC3F4D">
        <w:rPr>
          <w:rFonts w:ascii="Times New Roman" w:hAnsi="Times New Roman" w:cs="Times New Roman"/>
          <w:sz w:val="24"/>
          <w:szCs w:val="24"/>
        </w:rPr>
        <w:t>1</w:t>
      </w:r>
      <w:r w:rsidR="00500524">
        <w:rPr>
          <w:rFonts w:ascii="Times New Roman" w:hAnsi="Times New Roman" w:cs="Times New Roman"/>
          <w:sz w:val="24"/>
          <w:szCs w:val="24"/>
        </w:rPr>
        <w:t>5</w:t>
      </w:r>
      <w:r w:rsidRPr="00CC3F4D">
        <w:rPr>
          <w:rFonts w:ascii="Times New Roman" w:hAnsi="Times New Roman" w:cs="Times New Roman"/>
          <w:sz w:val="24"/>
          <w:szCs w:val="24"/>
        </w:rPr>
        <w:t>.При поступлении воспитанников в Учреждение, а также при переводе их в следующую возрастную группу конкурсы, тестирования и иные формы отбора не допускаются.</w:t>
      </w:r>
    </w:p>
    <w:p w:rsidR="00CD63B8" w:rsidRDefault="00836EC6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C3F4D">
        <w:rPr>
          <w:rFonts w:ascii="Times New Roman" w:hAnsi="Times New Roman" w:cs="Times New Roman"/>
          <w:sz w:val="24"/>
          <w:szCs w:val="24"/>
        </w:rPr>
        <w:t>3.1</w:t>
      </w:r>
      <w:r w:rsidR="00500524">
        <w:rPr>
          <w:rFonts w:ascii="Times New Roman" w:hAnsi="Times New Roman" w:cs="Times New Roman"/>
          <w:sz w:val="24"/>
          <w:szCs w:val="24"/>
        </w:rPr>
        <w:t>6</w:t>
      </w:r>
      <w:r w:rsidRPr="00CC3F4D">
        <w:rPr>
          <w:rFonts w:ascii="Times New Roman" w:hAnsi="Times New Roman" w:cs="Times New Roman"/>
          <w:sz w:val="24"/>
          <w:szCs w:val="24"/>
        </w:rPr>
        <w:t xml:space="preserve">.Установление платы, взимаемой с родителей (законных представителей) за осуществление присмотра и ухода за детьми в Учреждении, производится в соответствии с действующим законодательством Российской Федерации, нормативными правовым актами Челябинской области и органов местного самоуправления муниципального образования </w:t>
      </w:r>
      <w:r w:rsidR="00C277F9">
        <w:rPr>
          <w:rFonts w:ascii="Times New Roman" w:hAnsi="Times New Roman" w:cs="Times New Roman"/>
          <w:sz w:val="24"/>
          <w:szCs w:val="24"/>
        </w:rPr>
        <w:t>«</w:t>
      </w:r>
      <w:r w:rsidRPr="00CC3F4D">
        <w:rPr>
          <w:rFonts w:ascii="Times New Roman" w:hAnsi="Times New Roman" w:cs="Times New Roman"/>
          <w:sz w:val="24"/>
          <w:szCs w:val="24"/>
        </w:rPr>
        <w:t>Катав-Ивановск</w:t>
      </w:r>
      <w:r w:rsidR="00C277F9">
        <w:rPr>
          <w:rFonts w:ascii="Times New Roman" w:hAnsi="Times New Roman" w:cs="Times New Roman"/>
          <w:sz w:val="24"/>
          <w:szCs w:val="24"/>
        </w:rPr>
        <w:t>ий</w:t>
      </w:r>
      <w:r w:rsidRPr="00CC3F4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277F9">
        <w:rPr>
          <w:rFonts w:ascii="Times New Roman" w:hAnsi="Times New Roman" w:cs="Times New Roman"/>
          <w:sz w:val="24"/>
          <w:szCs w:val="24"/>
        </w:rPr>
        <w:t>ый</w:t>
      </w:r>
      <w:r w:rsidRPr="00CC3F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77F9">
        <w:rPr>
          <w:rFonts w:ascii="Times New Roman" w:hAnsi="Times New Roman" w:cs="Times New Roman"/>
          <w:sz w:val="24"/>
          <w:szCs w:val="24"/>
        </w:rPr>
        <w:t>»</w:t>
      </w:r>
      <w:r w:rsidRPr="00CC3F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F4D" w:rsidRDefault="00836EC6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3.1</w:t>
      </w:r>
      <w:r w:rsidR="00500524">
        <w:rPr>
          <w:rFonts w:ascii="Times New Roman" w:hAnsi="Times New Roman" w:cs="Times New Roman"/>
          <w:sz w:val="24"/>
          <w:szCs w:val="24"/>
        </w:rPr>
        <w:t>7</w:t>
      </w:r>
      <w:r w:rsidRPr="00CC3F4D">
        <w:rPr>
          <w:rFonts w:ascii="Times New Roman" w:hAnsi="Times New Roman" w:cs="Times New Roman"/>
          <w:sz w:val="24"/>
          <w:szCs w:val="24"/>
        </w:rPr>
        <w:t>.Прекращение образовательных отношений родителей</w:t>
      </w:r>
      <w:r w:rsidR="00B43E31">
        <w:rPr>
          <w:rFonts w:ascii="Times New Roman" w:hAnsi="Times New Roman" w:cs="Times New Roman"/>
          <w:sz w:val="24"/>
          <w:szCs w:val="24"/>
        </w:rPr>
        <w:t xml:space="preserve"> </w:t>
      </w:r>
      <w:r w:rsidRPr="00CC3F4D">
        <w:rPr>
          <w:rFonts w:ascii="Times New Roman" w:hAnsi="Times New Roman" w:cs="Times New Roman"/>
          <w:sz w:val="24"/>
          <w:szCs w:val="24"/>
        </w:rPr>
        <w:t>(законных представителей) с Учреждением происходит на основани</w:t>
      </w:r>
      <w:r w:rsidR="008B33E3" w:rsidRPr="00CC3F4D">
        <w:rPr>
          <w:rFonts w:ascii="Times New Roman" w:hAnsi="Times New Roman" w:cs="Times New Roman"/>
          <w:sz w:val="24"/>
          <w:szCs w:val="24"/>
        </w:rPr>
        <w:t>и</w:t>
      </w:r>
      <w:r w:rsidRPr="00CC3F4D">
        <w:rPr>
          <w:rFonts w:ascii="Times New Roman" w:hAnsi="Times New Roman" w:cs="Times New Roman"/>
          <w:sz w:val="24"/>
          <w:szCs w:val="24"/>
        </w:rPr>
        <w:t xml:space="preserve"> приказа, издаваемого Учреждением  в следующих случаях:</w:t>
      </w:r>
      <w:r w:rsidR="00782587">
        <w:rPr>
          <w:rFonts w:ascii="Times New Roman" w:hAnsi="Times New Roman" w:cs="Times New Roman"/>
          <w:sz w:val="24"/>
          <w:szCs w:val="24"/>
        </w:rPr>
        <w:t xml:space="preserve"> </w:t>
      </w:r>
      <w:r w:rsidRPr="00CC3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F4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CC3F4D">
        <w:rPr>
          <w:rFonts w:ascii="Times New Roman" w:hAnsi="Times New Roman" w:cs="Times New Roman"/>
          <w:sz w:val="24"/>
          <w:szCs w:val="24"/>
        </w:rPr>
        <w:t xml:space="preserve"> связи с получение</w:t>
      </w:r>
      <w:r w:rsidR="008B33E3" w:rsidRPr="00CC3F4D">
        <w:rPr>
          <w:rFonts w:ascii="Times New Roman" w:hAnsi="Times New Roman" w:cs="Times New Roman"/>
          <w:sz w:val="24"/>
          <w:szCs w:val="24"/>
        </w:rPr>
        <w:t>м</w:t>
      </w:r>
      <w:r w:rsidR="006B32DF">
        <w:rPr>
          <w:rFonts w:ascii="Times New Roman" w:hAnsi="Times New Roman" w:cs="Times New Roman"/>
          <w:sz w:val="24"/>
          <w:szCs w:val="24"/>
        </w:rPr>
        <w:t xml:space="preserve"> </w:t>
      </w:r>
      <w:r w:rsidR="003A26A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CC3F4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C3F4D" w:rsidRDefault="00836EC6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 xml:space="preserve"> -досрочно в случаях: по заявлению родителей (законных представителей); </w:t>
      </w:r>
    </w:p>
    <w:p w:rsidR="008B33E3" w:rsidRPr="00CC3F4D" w:rsidRDefault="00CC3F4D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6EC6" w:rsidRPr="00CC3F4D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родителей (законных представителей) воспитанника и </w:t>
      </w:r>
      <w:r w:rsidR="00513BF6" w:rsidRPr="00CC3F4D">
        <w:rPr>
          <w:rFonts w:ascii="Times New Roman" w:hAnsi="Times New Roman" w:cs="Times New Roman"/>
          <w:sz w:val="24"/>
          <w:szCs w:val="24"/>
        </w:rPr>
        <w:t>Учреждения</w:t>
      </w:r>
      <w:r w:rsidR="00836EC6" w:rsidRPr="00CC3F4D">
        <w:rPr>
          <w:rFonts w:ascii="Times New Roman" w:hAnsi="Times New Roman" w:cs="Times New Roman"/>
          <w:sz w:val="24"/>
          <w:szCs w:val="24"/>
        </w:rPr>
        <w:t>, в том числе в случае ликвидации Учреждени</w:t>
      </w:r>
      <w:r w:rsidR="008B33E3" w:rsidRPr="00CC3F4D">
        <w:rPr>
          <w:rFonts w:ascii="Times New Roman" w:hAnsi="Times New Roman" w:cs="Times New Roman"/>
          <w:sz w:val="24"/>
          <w:szCs w:val="24"/>
        </w:rPr>
        <w:t>я</w:t>
      </w:r>
      <w:r w:rsidR="00836EC6" w:rsidRPr="00CC3F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3C8F" w:rsidRPr="00CC3F4D" w:rsidRDefault="008B33E3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-</w:t>
      </w:r>
      <w:r w:rsidR="00836EC6" w:rsidRPr="00CC3F4D">
        <w:rPr>
          <w:rFonts w:ascii="Times New Roman" w:hAnsi="Times New Roman" w:cs="Times New Roman"/>
          <w:sz w:val="24"/>
          <w:szCs w:val="24"/>
        </w:rPr>
        <w:t>в иных случаях согласно действующему законодательству Российской Федерации.</w:t>
      </w:r>
    </w:p>
    <w:p w:rsidR="00CD63B8" w:rsidRDefault="00836EC6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3.1</w:t>
      </w:r>
      <w:r w:rsidR="00500524">
        <w:rPr>
          <w:rFonts w:ascii="Times New Roman" w:hAnsi="Times New Roman" w:cs="Times New Roman"/>
          <w:sz w:val="24"/>
          <w:szCs w:val="24"/>
        </w:rPr>
        <w:t>8</w:t>
      </w:r>
      <w:r w:rsidRPr="00CC3F4D">
        <w:rPr>
          <w:rFonts w:ascii="Times New Roman" w:hAnsi="Times New Roman" w:cs="Times New Roman"/>
          <w:sz w:val="24"/>
          <w:szCs w:val="24"/>
        </w:rPr>
        <w:t>.За воспитанниками место в Учреждении сохраняется на время болезни, карантина, отпуска родителей</w:t>
      </w:r>
      <w:r w:rsidR="008B33E3" w:rsidRPr="00CC3F4D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C3F4D">
        <w:rPr>
          <w:rFonts w:ascii="Times New Roman" w:hAnsi="Times New Roman" w:cs="Times New Roman"/>
          <w:sz w:val="24"/>
          <w:szCs w:val="24"/>
        </w:rPr>
        <w:t>, а так же в летний период  сроком до 75 дней.</w:t>
      </w:r>
    </w:p>
    <w:p w:rsidR="006D3C8F" w:rsidRPr="00CC3F4D" w:rsidRDefault="00500524" w:rsidP="00454D1F">
      <w:pPr>
        <w:pStyle w:val="a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3.19</w:t>
      </w:r>
      <w:r w:rsidR="005D73A7" w:rsidRPr="00CC3F4D">
        <w:rPr>
          <w:rFonts w:ascii="Times New Roman" w:hAnsi="Times New Roman" w:cs="Times New Roman"/>
          <w:sz w:val="24"/>
          <w:szCs w:val="24"/>
        </w:rPr>
        <w:t xml:space="preserve">. Время работы Учреждения и длительность пребывания в нем детей устанавливается Учредителем  и настоящим Уставом.  </w:t>
      </w:r>
    </w:p>
    <w:p w:rsidR="000F44CB" w:rsidRDefault="006D3C8F" w:rsidP="00454D1F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</w:t>
      </w:r>
      <w:r w:rsidR="00500524">
        <w:rPr>
          <w:rFonts w:ascii="Times New Roman" w:hAnsi="Times New Roman" w:cs="Times New Roman"/>
          <w:sz w:val="24"/>
          <w:szCs w:val="24"/>
        </w:rPr>
        <w:t>20</w:t>
      </w:r>
      <w:r w:rsidRPr="00CC3F4D">
        <w:rPr>
          <w:sz w:val="24"/>
          <w:szCs w:val="24"/>
        </w:rPr>
        <w:t>.</w:t>
      </w:r>
      <w:r w:rsidR="000F44CB" w:rsidRPr="00CC3F4D">
        <w:rPr>
          <w:rFonts w:ascii="Times New Roman" w:hAnsi="Times New Roman" w:cs="Times New Roman"/>
          <w:sz w:val="24"/>
          <w:szCs w:val="24"/>
        </w:rPr>
        <w:t>Учреждение</w:t>
      </w:r>
      <w:r w:rsidR="008B33E3" w:rsidRPr="00CC3F4D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0F44CB" w:rsidRPr="00CC3F4D">
        <w:rPr>
          <w:rFonts w:ascii="Times New Roman" w:hAnsi="Times New Roman" w:cs="Times New Roman"/>
          <w:sz w:val="24"/>
          <w:szCs w:val="24"/>
        </w:rPr>
        <w:t>е</w:t>
      </w:r>
      <w:r w:rsidR="008B33E3" w:rsidRPr="00CC3F4D">
        <w:rPr>
          <w:rFonts w:ascii="Times New Roman" w:hAnsi="Times New Roman" w:cs="Times New Roman"/>
          <w:sz w:val="24"/>
          <w:szCs w:val="24"/>
        </w:rPr>
        <w:t>т в режиме 5-дневной рабочей недели</w:t>
      </w:r>
      <w:r w:rsidR="00F52B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B36">
        <w:rPr>
          <w:rFonts w:ascii="Times New Roman" w:hAnsi="Times New Roman" w:cs="Times New Roman"/>
          <w:sz w:val="24"/>
          <w:szCs w:val="24"/>
        </w:rPr>
        <w:t xml:space="preserve">и </w:t>
      </w:r>
      <w:r w:rsidR="00F52B36" w:rsidRPr="00F52B36">
        <w:rPr>
          <w:rFonts w:ascii="Times New Roman" w:hAnsi="Times New Roman" w:cs="Times New Roman"/>
          <w:sz w:val="24"/>
          <w:szCs w:val="24"/>
        </w:rPr>
        <w:t>полного дня</w:t>
      </w:r>
      <w:proofErr w:type="gramEnd"/>
      <w:r w:rsidR="00F52B36" w:rsidRPr="00F52B36">
        <w:rPr>
          <w:rFonts w:ascii="Times New Roman" w:hAnsi="Times New Roman" w:cs="Times New Roman"/>
          <w:sz w:val="24"/>
          <w:szCs w:val="24"/>
        </w:rPr>
        <w:t xml:space="preserve"> (10,5 - 12-часового пребывания детей)</w:t>
      </w:r>
      <w:r w:rsidR="00F52B36">
        <w:rPr>
          <w:rFonts w:ascii="Times New Roman" w:hAnsi="Times New Roman" w:cs="Times New Roman"/>
          <w:sz w:val="24"/>
          <w:szCs w:val="24"/>
        </w:rPr>
        <w:t>.</w:t>
      </w:r>
    </w:p>
    <w:p w:rsidR="006418FC" w:rsidRDefault="006418FC" w:rsidP="00454D1F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6D4B">
        <w:rPr>
          <w:rFonts w:ascii="Times New Roman" w:hAnsi="Times New Roman" w:cs="Times New Roman"/>
          <w:sz w:val="24"/>
          <w:szCs w:val="24"/>
        </w:rPr>
        <w:t>В</w:t>
      </w:r>
      <w:r w:rsidR="00C16D4B">
        <w:rPr>
          <w:rFonts w:ascii="Times New Roman" w:hAnsi="Times New Roman" w:cs="Times New Roman"/>
          <w:sz w:val="24"/>
          <w:szCs w:val="24"/>
        </w:rPr>
        <w:t xml:space="preserve"> </w:t>
      </w:r>
      <w:r w:rsidRPr="00C16D4B">
        <w:rPr>
          <w:rFonts w:ascii="Times New Roman" w:hAnsi="Times New Roman" w:cs="Times New Roman"/>
          <w:sz w:val="24"/>
          <w:szCs w:val="24"/>
        </w:rPr>
        <w:t>филиал</w:t>
      </w:r>
      <w:r w:rsidR="00C25D33">
        <w:rPr>
          <w:rFonts w:ascii="Times New Roman" w:hAnsi="Times New Roman" w:cs="Times New Roman"/>
          <w:sz w:val="24"/>
          <w:szCs w:val="24"/>
        </w:rPr>
        <w:t>ах</w:t>
      </w:r>
      <w:r w:rsidR="00CB0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9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B09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B097C"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 w:rsidRPr="00C16D4B">
        <w:rPr>
          <w:rFonts w:ascii="Times New Roman" w:hAnsi="Times New Roman" w:cs="Times New Roman"/>
          <w:sz w:val="24"/>
          <w:szCs w:val="24"/>
        </w:rPr>
        <w:t xml:space="preserve"> </w:t>
      </w:r>
      <w:r w:rsidR="00C25D3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25D33">
        <w:rPr>
          <w:rFonts w:ascii="Times New Roman" w:hAnsi="Times New Roman" w:cs="Times New Roman"/>
          <w:sz w:val="24"/>
          <w:szCs w:val="24"/>
        </w:rPr>
        <w:t>с.Тюлюк</w:t>
      </w:r>
      <w:proofErr w:type="spellEnd"/>
      <w:r w:rsidR="00C25D33">
        <w:rPr>
          <w:rFonts w:ascii="Times New Roman" w:hAnsi="Times New Roman" w:cs="Times New Roman"/>
          <w:sz w:val="24"/>
          <w:szCs w:val="24"/>
        </w:rPr>
        <w:t xml:space="preserve"> функционируют по одной разновозрастной группе </w:t>
      </w:r>
      <w:r w:rsidRPr="00C16D4B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="00500524">
        <w:rPr>
          <w:rFonts w:ascii="Times New Roman" w:hAnsi="Times New Roman" w:cs="Times New Roman"/>
          <w:sz w:val="24"/>
          <w:szCs w:val="24"/>
        </w:rPr>
        <w:t xml:space="preserve">. Филиал </w:t>
      </w:r>
      <w:proofErr w:type="spellStart"/>
      <w:r w:rsidR="0050052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005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00524"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 w:rsidR="00500524">
        <w:rPr>
          <w:rFonts w:ascii="Times New Roman" w:hAnsi="Times New Roman" w:cs="Times New Roman"/>
          <w:sz w:val="24"/>
          <w:szCs w:val="24"/>
        </w:rPr>
        <w:t xml:space="preserve"> реализует основную образовательную программу, филиал </w:t>
      </w:r>
      <w:proofErr w:type="spellStart"/>
      <w:r w:rsidR="00500524">
        <w:rPr>
          <w:rFonts w:ascii="Times New Roman" w:hAnsi="Times New Roman" w:cs="Times New Roman"/>
          <w:sz w:val="24"/>
          <w:szCs w:val="24"/>
        </w:rPr>
        <w:t>с.Тюлюк</w:t>
      </w:r>
      <w:proofErr w:type="spellEnd"/>
      <w:r w:rsidR="00500524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присмотра и ухода за детьми.</w:t>
      </w:r>
      <w:r w:rsidRPr="00C16D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0524">
        <w:rPr>
          <w:rFonts w:ascii="Times New Roman" w:hAnsi="Times New Roman" w:cs="Times New Roman"/>
          <w:sz w:val="24"/>
          <w:szCs w:val="24"/>
        </w:rPr>
        <w:t>П</w:t>
      </w:r>
      <w:r w:rsidRPr="00C16D4B">
        <w:rPr>
          <w:rFonts w:ascii="Times New Roman" w:hAnsi="Times New Roman" w:cs="Times New Roman"/>
          <w:sz w:val="24"/>
          <w:szCs w:val="24"/>
        </w:rPr>
        <w:t>ред</w:t>
      </w:r>
      <w:r w:rsidR="00A83137">
        <w:rPr>
          <w:rFonts w:ascii="Times New Roman" w:hAnsi="Times New Roman" w:cs="Times New Roman"/>
          <w:sz w:val="24"/>
          <w:szCs w:val="24"/>
        </w:rPr>
        <w:t xml:space="preserve">ельной наполняемостью </w:t>
      </w:r>
      <w:r w:rsidR="00500524">
        <w:rPr>
          <w:rFonts w:ascii="Times New Roman" w:hAnsi="Times New Roman" w:cs="Times New Roman"/>
          <w:sz w:val="24"/>
          <w:szCs w:val="24"/>
        </w:rPr>
        <w:t xml:space="preserve">филиалов </w:t>
      </w:r>
      <w:r w:rsidR="00A83137">
        <w:rPr>
          <w:rFonts w:ascii="Times New Roman" w:hAnsi="Times New Roman" w:cs="Times New Roman"/>
          <w:sz w:val="24"/>
          <w:szCs w:val="24"/>
        </w:rPr>
        <w:t>15 детей;</w:t>
      </w:r>
      <w:r w:rsidRPr="00C16D4B">
        <w:rPr>
          <w:rFonts w:ascii="Times New Roman" w:hAnsi="Times New Roman" w:cs="Times New Roman"/>
          <w:sz w:val="24"/>
          <w:szCs w:val="24"/>
        </w:rPr>
        <w:t xml:space="preserve"> </w:t>
      </w:r>
      <w:r w:rsidR="00352AD6">
        <w:rPr>
          <w:rFonts w:ascii="Times New Roman" w:hAnsi="Times New Roman" w:cs="Times New Roman"/>
          <w:sz w:val="24"/>
          <w:szCs w:val="24"/>
        </w:rPr>
        <w:t>9</w:t>
      </w:r>
      <w:r w:rsidR="00C121E2">
        <w:rPr>
          <w:rFonts w:ascii="Times New Roman" w:hAnsi="Times New Roman" w:cs="Times New Roman"/>
          <w:sz w:val="24"/>
          <w:szCs w:val="24"/>
        </w:rPr>
        <w:t xml:space="preserve"> и 10,5</w:t>
      </w:r>
      <w:r w:rsidRPr="00C16D4B">
        <w:rPr>
          <w:rFonts w:ascii="Times New Roman" w:hAnsi="Times New Roman" w:cs="Times New Roman"/>
          <w:sz w:val="24"/>
          <w:szCs w:val="24"/>
        </w:rPr>
        <w:t xml:space="preserve"> часовым пребыванием.</w:t>
      </w:r>
    </w:p>
    <w:p w:rsidR="000F44CB" w:rsidRPr="00AD5122" w:rsidRDefault="000F44CB" w:rsidP="00454D1F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 xml:space="preserve">Выходные дни: суббота, воскресенье и праздничные дни, установленные </w:t>
      </w:r>
      <w:r w:rsidR="00AD5122" w:rsidRPr="00AD5122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Pr="00AD512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D73A7" w:rsidRDefault="006D3C8F" w:rsidP="00454D1F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3.2</w:t>
      </w:r>
      <w:r w:rsidR="00500524">
        <w:rPr>
          <w:rFonts w:ascii="Times New Roman" w:hAnsi="Times New Roman" w:cs="Times New Roman"/>
          <w:sz w:val="24"/>
          <w:szCs w:val="24"/>
        </w:rPr>
        <w:t>1</w:t>
      </w:r>
      <w:r w:rsidR="005D73A7" w:rsidRPr="00CC3F4D">
        <w:rPr>
          <w:rFonts w:ascii="Times New Roman" w:hAnsi="Times New Roman" w:cs="Times New Roman"/>
          <w:sz w:val="24"/>
          <w:szCs w:val="24"/>
        </w:rPr>
        <w:t>.Учреждение работает с 06</w:t>
      </w:r>
      <w:r w:rsidR="00B43E31">
        <w:rPr>
          <w:rFonts w:ascii="Times New Roman" w:hAnsi="Times New Roman" w:cs="Times New Roman"/>
          <w:sz w:val="24"/>
          <w:szCs w:val="24"/>
        </w:rPr>
        <w:t xml:space="preserve"> </w:t>
      </w:r>
      <w:r w:rsidR="005D73A7" w:rsidRPr="00CC3F4D">
        <w:rPr>
          <w:rFonts w:ascii="Times New Roman" w:hAnsi="Times New Roman" w:cs="Times New Roman"/>
          <w:sz w:val="24"/>
          <w:szCs w:val="24"/>
        </w:rPr>
        <w:t>часов 30 минут до 18</w:t>
      </w:r>
      <w:r w:rsidR="00B43E31">
        <w:rPr>
          <w:rFonts w:ascii="Times New Roman" w:hAnsi="Times New Roman" w:cs="Times New Roman"/>
          <w:sz w:val="24"/>
          <w:szCs w:val="24"/>
        </w:rPr>
        <w:t xml:space="preserve"> </w:t>
      </w:r>
      <w:r w:rsidR="005D73A7" w:rsidRPr="00CC3F4D">
        <w:rPr>
          <w:rFonts w:ascii="Times New Roman" w:hAnsi="Times New Roman" w:cs="Times New Roman"/>
          <w:sz w:val="24"/>
          <w:szCs w:val="24"/>
        </w:rPr>
        <w:t>часов 30 минут (в предпраздничные дни с 06</w:t>
      </w:r>
      <w:r w:rsidR="00B43E31">
        <w:rPr>
          <w:rFonts w:ascii="Times New Roman" w:hAnsi="Times New Roman" w:cs="Times New Roman"/>
          <w:sz w:val="24"/>
          <w:szCs w:val="24"/>
        </w:rPr>
        <w:t xml:space="preserve"> </w:t>
      </w:r>
      <w:r w:rsidR="005D73A7" w:rsidRPr="00CC3F4D">
        <w:rPr>
          <w:rFonts w:ascii="Times New Roman" w:hAnsi="Times New Roman" w:cs="Times New Roman"/>
          <w:sz w:val="24"/>
          <w:szCs w:val="24"/>
        </w:rPr>
        <w:t>часов 30 минут до 17 часов 30 минут)</w:t>
      </w:r>
      <w:r w:rsidR="000F44CB" w:rsidRPr="00CC3F4D">
        <w:rPr>
          <w:rFonts w:ascii="Times New Roman" w:hAnsi="Times New Roman" w:cs="Times New Roman"/>
          <w:sz w:val="24"/>
          <w:szCs w:val="24"/>
        </w:rPr>
        <w:t>.</w:t>
      </w:r>
    </w:p>
    <w:p w:rsidR="00782587" w:rsidRPr="00C16D4B" w:rsidRDefault="00500524" w:rsidP="00782587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C16D4B" w:rsidRPr="00C16D4B">
        <w:rPr>
          <w:rFonts w:ascii="Times New Roman" w:hAnsi="Times New Roman" w:cs="Times New Roman"/>
          <w:sz w:val="24"/>
          <w:szCs w:val="24"/>
        </w:rPr>
        <w:t>.</w:t>
      </w:r>
      <w:r w:rsidR="00782587">
        <w:rPr>
          <w:rFonts w:ascii="Times New Roman" w:hAnsi="Times New Roman" w:cs="Times New Roman"/>
          <w:sz w:val="24"/>
          <w:szCs w:val="24"/>
        </w:rPr>
        <w:t>Время работы филиала</w:t>
      </w:r>
      <w:r w:rsidR="00817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35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4133B">
        <w:rPr>
          <w:rFonts w:ascii="Times New Roman" w:hAnsi="Times New Roman" w:cs="Times New Roman"/>
          <w:sz w:val="24"/>
          <w:szCs w:val="24"/>
        </w:rPr>
        <w:t>.</w:t>
      </w:r>
      <w:r w:rsidR="0081735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17355"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 w:rsidR="0074133B">
        <w:rPr>
          <w:rFonts w:ascii="Times New Roman" w:hAnsi="Times New Roman" w:cs="Times New Roman"/>
          <w:sz w:val="24"/>
          <w:szCs w:val="24"/>
        </w:rPr>
        <w:t xml:space="preserve"> </w:t>
      </w:r>
      <w:r w:rsidR="00352AD6">
        <w:rPr>
          <w:rFonts w:ascii="Times New Roman" w:hAnsi="Times New Roman" w:cs="Times New Roman"/>
          <w:sz w:val="24"/>
          <w:szCs w:val="24"/>
        </w:rPr>
        <w:t>с 07часов 30 минут до 16 часов 3</w:t>
      </w:r>
      <w:r w:rsidR="006418FC" w:rsidRPr="00C16D4B">
        <w:rPr>
          <w:rFonts w:ascii="Times New Roman" w:hAnsi="Times New Roman" w:cs="Times New Roman"/>
          <w:sz w:val="24"/>
          <w:szCs w:val="24"/>
        </w:rPr>
        <w:t>0</w:t>
      </w:r>
      <w:r w:rsidR="0074133B">
        <w:rPr>
          <w:rFonts w:ascii="Times New Roman" w:hAnsi="Times New Roman" w:cs="Times New Roman"/>
          <w:sz w:val="24"/>
          <w:szCs w:val="24"/>
        </w:rPr>
        <w:t xml:space="preserve"> </w:t>
      </w:r>
      <w:r w:rsidR="006418FC" w:rsidRPr="00C16D4B">
        <w:rPr>
          <w:rFonts w:ascii="Times New Roman" w:hAnsi="Times New Roman" w:cs="Times New Roman"/>
          <w:sz w:val="24"/>
          <w:szCs w:val="24"/>
        </w:rPr>
        <w:t>минут (в предпразднич</w:t>
      </w:r>
      <w:r w:rsidR="00352AD6">
        <w:rPr>
          <w:rFonts w:ascii="Times New Roman" w:hAnsi="Times New Roman" w:cs="Times New Roman"/>
          <w:sz w:val="24"/>
          <w:szCs w:val="24"/>
        </w:rPr>
        <w:t>ные дни с 07часов 30 минут до 15 часов 3</w:t>
      </w:r>
      <w:r w:rsidR="006418FC" w:rsidRPr="00C16D4B">
        <w:rPr>
          <w:rFonts w:ascii="Times New Roman" w:hAnsi="Times New Roman" w:cs="Times New Roman"/>
          <w:sz w:val="24"/>
          <w:szCs w:val="24"/>
        </w:rPr>
        <w:t>0 минут</w:t>
      </w:r>
      <w:r w:rsidR="00A83137">
        <w:rPr>
          <w:rFonts w:ascii="Times New Roman" w:hAnsi="Times New Roman" w:cs="Times New Roman"/>
          <w:sz w:val="24"/>
          <w:szCs w:val="24"/>
        </w:rPr>
        <w:t>)</w:t>
      </w:r>
      <w:r w:rsidR="00595B21">
        <w:rPr>
          <w:rFonts w:ascii="Times New Roman" w:hAnsi="Times New Roman" w:cs="Times New Roman"/>
          <w:sz w:val="24"/>
          <w:szCs w:val="24"/>
        </w:rPr>
        <w:t>.</w:t>
      </w:r>
      <w:r w:rsidR="00782587">
        <w:rPr>
          <w:rFonts w:ascii="Times New Roman" w:hAnsi="Times New Roman" w:cs="Times New Roman"/>
          <w:sz w:val="24"/>
          <w:szCs w:val="24"/>
        </w:rPr>
        <w:t xml:space="preserve"> Время работы филиала </w:t>
      </w:r>
      <w:proofErr w:type="spellStart"/>
      <w:r w:rsidR="007825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8258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82587">
        <w:rPr>
          <w:rFonts w:ascii="Times New Roman" w:hAnsi="Times New Roman" w:cs="Times New Roman"/>
          <w:sz w:val="24"/>
          <w:szCs w:val="24"/>
        </w:rPr>
        <w:t>юлюк</w:t>
      </w:r>
      <w:proofErr w:type="spellEnd"/>
      <w:r w:rsidR="00782587">
        <w:rPr>
          <w:rFonts w:ascii="Times New Roman" w:hAnsi="Times New Roman" w:cs="Times New Roman"/>
          <w:sz w:val="24"/>
          <w:szCs w:val="24"/>
        </w:rPr>
        <w:t xml:space="preserve"> </w:t>
      </w:r>
      <w:r w:rsidR="00C121E2">
        <w:rPr>
          <w:rFonts w:ascii="Times New Roman" w:hAnsi="Times New Roman" w:cs="Times New Roman"/>
          <w:sz w:val="24"/>
          <w:szCs w:val="24"/>
        </w:rPr>
        <w:lastRenderedPageBreak/>
        <w:t>с 07часов 30 минут до 18 часов 0</w:t>
      </w:r>
      <w:r w:rsidR="00782587" w:rsidRPr="00C16D4B">
        <w:rPr>
          <w:rFonts w:ascii="Times New Roman" w:hAnsi="Times New Roman" w:cs="Times New Roman"/>
          <w:sz w:val="24"/>
          <w:szCs w:val="24"/>
        </w:rPr>
        <w:t>0</w:t>
      </w:r>
      <w:r w:rsidR="00782587">
        <w:rPr>
          <w:rFonts w:ascii="Times New Roman" w:hAnsi="Times New Roman" w:cs="Times New Roman"/>
          <w:sz w:val="24"/>
          <w:szCs w:val="24"/>
        </w:rPr>
        <w:t xml:space="preserve"> </w:t>
      </w:r>
      <w:r w:rsidR="00782587" w:rsidRPr="00C16D4B">
        <w:rPr>
          <w:rFonts w:ascii="Times New Roman" w:hAnsi="Times New Roman" w:cs="Times New Roman"/>
          <w:sz w:val="24"/>
          <w:szCs w:val="24"/>
        </w:rPr>
        <w:t>минут (в предпразднич</w:t>
      </w:r>
      <w:r w:rsidR="00C121E2">
        <w:rPr>
          <w:rFonts w:ascii="Times New Roman" w:hAnsi="Times New Roman" w:cs="Times New Roman"/>
          <w:sz w:val="24"/>
          <w:szCs w:val="24"/>
        </w:rPr>
        <w:t>ные дни с 07часов 30 минут до 17 часов 0</w:t>
      </w:r>
      <w:r w:rsidR="00782587" w:rsidRPr="00C16D4B">
        <w:rPr>
          <w:rFonts w:ascii="Times New Roman" w:hAnsi="Times New Roman" w:cs="Times New Roman"/>
          <w:sz w:val="24"/>
          <w:szCs w:val="24"/>
        </w:rPr>
        <w:t>0 минут</w:t>
      </w:r>
      <w:r w:rsidR="00A83137">
        <w:rPr>
          <w:rFonts w:ascii="Times New Roman" w:hAnsi="Times New Roman" w:cs="Times New Roman"/>
          <w:sz w:val="24"/>
          <w:szCs w:val="24"/>
        </w:rPr>
        <w:t>)</w:t>
      </w:r>
      <w:r w:rsidR="00782587">
        <w:rPr>
          <w:rFonts w:ascii="Times New Roman" w:hAnsi="Times New Roman" w:cs="Times New Roman"/>
          <w:sz w:val="24"/>
          <w:szCs w:val="24"/>
        </w:rPr>
        <w:t>.</w:t>
      </w:r>
    </w:p>
    <w:p w:rsidR="006418FC" w:rsidRPr="00C16D4B" w:rsidRDefault="006418FC" w:rsidP="00454D1F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5EF9" w:rsidRPr="00CC3F4D" w:rsidRDefault="006B42F5" w:rsidP="00454D1F">
      <w:r w:rsidRPr="00CC3F4D">
        <w:t>3</w:t>
      </w:r>
      <w:r w:rsidR="00255EF9" w:rsidRPr="00CC3F4D">
        <w:t>.</w:t>
      </w:r>
      <w:r w:rsidRPr="00CC3F4D">
        <w:t>2</w:t>
      </w:r>
      <w:r w:rsidR="00C16D4B">
        <w:t>2</w:t>
      </w:r>
      <w:r w:rsidR="00255EF9" w:rsidRPr="00CC3F4D">
        <w:t xml:space="preserve">. Учреждение </w:t>
      </w:r>
      <w:r w:rsidR="00255EF9" w:rsidRPr="00CC3F4D">
        <w:rPr>
          <w:bCs/>
        </w:rPr>
        <w:t>создает необходимые условия для работы подразделений медицинских учреждений, осуществляет контроль их работы в целях охраны и укрепления здоровья обучающихся и работников.</w:t>
      </w:r>
    </w:p>
    <w:p w:rsidR="005F241E" w:rsidRDefault="00255EF9" w:rsidP="00454D1F">
      <w:pPr>
        <w:autoSpaceDE w:val="0"/>
        <w:autoSpaceDN w:val="0"/>
        <w:adjustRightInd w:val="0"/>
        <w:rPr>
          <w:rFonts w:eastAsia="Calibri"/>
        </w:rPr>
      </w:pPr>
      <w:r w:rsidRPr="00CC3F4D">
        <w:rPr>
          <w:bCs/>
        </w:rPr>
        <w:t>Организация первичной медико-санитарной помощи обучающимся в Учреждении</w:t>
      </w:r>
      <w:r w:rsidR="006B32DF">
        <w:rPr>
          <w:bCs/>
        </w:rPr>
        <w:t xml:space="preserve"> </w:t>
      </w:r>
      <w:r w:rsidRPr="00CC3F4D">
        <w:rPr>
          <w:bCs/>
          <w:spacing w:val="-2"/>
          <w:w w:val="101"/>
        </w:rPr>
        <w:t>осуществляется</w:t>
      </w:r>
      <w:r w:rsidRPr="00CC3F4D">
        <w:rPr>
          <w:spacing w:val="-2"/>
          <w:w w:val="101"/>
        </w:rPr>
        <w:t xml:space="preserve"> закрепленным за Учреждением медицинским персоналом </w:t>
      </w:r>
      <w:r w:rsidR="00362FFC" w:rsidRPr="00531503">
        <w:rPr>
          <w:spacing w:val="-2"/>
          <w:w w:val="101"/>
        </w:rPr>
        <w:t>ГБУЗ «Районная больница г. Катав–</w:t>
      </w:r>
      <w:proofErr w:type="spellStart"/>
      <w:r w:rsidR="00362FFC">
        <w:rPr>
          <w:spacing w:val="-2"/>
          <w:w w:val="101"/>
        </w:rPr>
        <w:t>Ивановск</w:t>
      </w:r>
      <w:proofErr w:type="spellEnd"/>
      <w:r w:rsidR="00362FFC">
        <w:rPr>
          <w:spacing w:val="-2"/>
          <w:w w:val="101"/>
        </w:rPr>
        <w:t>»</w:t>
      </w:r>
      <w:r w:rsidRPr="00CC3F4D">
        <w:rPr>
          <w:spacing w:val="-2"/>
          <w:w w:val="101"/>
        </w:rPr>
        <w:t xml:space="preserve">, </w:t>
      </w:r>
      <w:r w:rsidR="00362FFC">
        <w:t>которая</w:t>
      </w:r>
      <w:r w:rsidRPr="00CC3F4D">
        <w:t xml:space="preserve"> наряду с администрацией Учреждения несет ответственность за проведение профилактических и </w:t>
      </w:r>
      <w:r w:rsidRPr="00CC3F4D">
        <w:rPr>
          <w:rFonts w:eastAsia="Calibri"/>
        </w:rPr>
        <w:t xml:space="preserve">санитарно-противоэпидемических мероприятий. Учреждение безвозмездно предоставляет медицинской организации помещение, соответствующее условиям и требованиям для осуществления медицинской деятельности. </w:t>
      </w:r>
    </w:p>
    <w:p w:rsidR="00255EF9" w:rsidRPr="00CC3F4D" w:rsidRDefault="00255EF9" w:rsidP="00454D1F">
      <w:pPr>
        <w:autoSpaceDE w:val="0"/>
        <w:autoSpaceDN w:val="0"/>
        <w:adjustRightInd w:val="0"/>
        <w:rPr>
          <w:rFonts w:eastAsia="Calibri"/>
        </w:rPr>
      </w:pPr>
      <w:r w:rsidRPr="00CC3F4D">
        <w:rPr>
          <w:rFonts w:eastAsia="Calibri"/>
        </w:rPr>
        <w:t>Учреждение  в пределах своей компетенции создает условия для охраны здоровья обучающихся, обеспечивает:</w:t>
      </w:r>
    </w:p>
    <w:p w:rsidR="00255EF9" w:rsidRPr="00CC3F4D" w:rsidRDefault="003A26A5" w:rsidP="00454D1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255EF9" w:rsidRPr="00CC3F4D">
        <w:rPr>
          <w:rFonts w:eastAsia="Calibri"/>
        </w:rPr>
        <w:t xml:space="preserve">текущий контроль за состоянием здоровья </w:t>
      </w:r>
      <w:proofErr w:type="gramStart"/>
      <w:r w:rsidR="00255EF9" w:rsidRPr="00CC3F4D">
        <w:rPr>
          <w:rFonts w:eastAsia="Calibri"/>
        </w:rPr>
        <w:t>обучающихся</w:t>
      </w:r>
      <w:proofErr w:type="gramEnd"/>
      <w:r w:rsidR="00255EF9" w:rsidRPr="00CC3F4D">
        <w:rPr>
          <w:rFonts w:eastAsia="Calibri"/>
        </w:rPr>
        <w:t>;</w:t>
      </w:r>
    </w:p>
    <w:p w:rsidR="00255EF9" w:rsidRPr="00CC3F4D" w:rsidRDefault="003A26A5" w:rsidP="00454D1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255EF9" w:rsidRPr="00CC3F4D">
        <w:rPr>
          <w:rFonts w:eastAsia="Calibri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РФ;</w:t>
      </w:r>
    </w:p>
    <w:p w:rsidR="00255EF9" w:rsidRPr="00CC3F4D" w:rsidRDefault="003A26A5" w:rsidP="00454D1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255EF9" w:rsidRPr="00CC3F4D">
        <w:rPr>
          <w:rFonts w:eastAsia="Calibri"/>
        </w:rPr>
        <w:t>соблюдение государственных санитарно-эпидемиологических правил и нормативов;</w:t>
      </w:r>
    </w:p>
    <w:p w:rsidR="00255EF9" w:rsidRDefault="003A26A5" w:rsidP="00454D1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</w:t>
      </w:r>
      <w:r w:rsidR="00C16D4B">
        <w:rPr>
          <w:rFonts w:eastAsia="Calibri"/>
        </w:rPr>
        <w:t xml:space="preserve"> </w:t>
      </w:r>
      <w:r w:rsidR="00255EF9" w:rsidRPr="00CC3F4D">
        <w:rPr>
          <w:rFonts w:eastAsia="Calibri"/>
        </w:rPr>
        <w:t xml:space="preserve">расследование и учет несчастных случаев с </w:t>
      </w:r>
      <w:proofErr w:type="gramStart"/>
      <w:r w:rsidR="00255EF9" w:rsidRPr="00CC3F4D">
        <w:rPr>
          <w:rFonts w:eastAsia="Calibri"/>
        </w:rPr>
        <w:t>обучающимися</w:t>
      </w:r>
      <w:proofErr w:type="gramEnd"/>
      <w:r w:rsidR="00255EF9" w:rsidRPr="00CC3F4D">
        <w:rPr>
          <w:rFonts w:eastAsia="Calibri"/>
        </w:rPr>
        <w:t xml:space="preserve"> во время пребывания в </w:t>
      </w:r>
      <w:r w:rsidR="006B42F5" w:rsidRPr="00CC3F4D">
        <w:rPr>
          <w:rFonts w:eastAsia="Calibri"/>
        </w:rPr>
        <w:t>У</w:t>
      </w:r>
      <w:r w:rsidR="00255EF9" w:rsidRPr="00CC3F4D">
        <w:rPr>
          <w:rFonts w:eastAsia="Calibri"/>
        </w:rPr>
        <w:t>чреждении.</w:t>
      </w:r>
    </w:p>
    <w:p w:rsidR="001609E7" w:rsidRPr="00CC3F4D" w:rsidRDefault="006B42F5" w:rsidP="00454D1F">
      <w:r w:rsidRPr="00CC3F4D">
        <w:t>3</w:t>
      </w:r>
      <w:r w:rsidR="001609E7" w:rsidRPr="00CC3F4D">
        <w:t>.</w:t>
      </w:r>
      <w:r w:rsidR="00817355">
        <w:t>23</w:t>
      </w:r>
      <w:r w:rsidR="001609E7" w:rsidRPr="00CC3F4D">
        <w:t>. Организация питания возлагается</w:t>
      </w:r>
      <w:r w:rsidRPr="00CC3F4D">
        <w:t xml:space="preserve"> на администрацию Учреждения и У</w:t>
      </w:r>
      <w:r w:rsidR="001609E7" w:rsidRPr="00CC3F4D">
        <w:t>чредителя.</w:t>
      </w:r>
    </w:p>
    <w:p w:rsidR="00FB7108" w:rsidRDefault="006B42F5" w:rsidP="00454D1F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3</w:t>
      </w:r>
      <w:r w:rsidR="001609E7" w:rsidRPr="00CC3F4D">
        <w:rPr>
          <w:rFonts w:ascii="Times New Roman" w:hAnsi="Times New Roman" w:cs="Times New Roman"/>
          <w:sz w:val="24"/>
          <w:szCs w:val="24"/>
        </w:rPr>
        <w:t>.</w:t>
      </w:r>
      <w:r w:rsidR="00817355">
        <w:rPr>
          <w:rFonts w:ascii="Times New Roman" w:hAnsi="Times New Roman" w:cs="Times New Roman"/>
          <w:sz w:val="24"/>
          <w:szCs w:val="24"/>
        </w:rPr>
        <w:t>24</w:t>
      </w:r>
      <w:r w:rsidR="001609E7" w:rsidRPr="00CC3F4D">
        <w:rPr>
          <w:rFonts w:ascii="Times New Roman" w:hAnsi="Times New Roman" w:cs="Times New Roman"/>
          <w:sz w:val="24"/>
          <w:szCs w:val="24"/>
        </w:rPr>
        <w:t>. Учреждение обеспечивает воспитанников</w:t>
      </w:r>
      <w:r w:rsidR="001B3DC1">
        <w:rPr>
          <w:rFonts w:ascii="Times New Roman" w:hAnsi="Times New Roman" w:cs="Times New Roman"/>
          <w:sz w:val="24"/>
          <w:szCs w:val="24"/>
        </w:rPr>
        <w:t xml:space="preserve"> 3х разовым</w:t>
      </w:r>
      <w:r w:rsidR="001609E7" w:rsidRPr="00CC3F4D">
        <w:rPr>
          <w:rFonts w:ascii="Times New Roman" w:hAnsi="Times New Roman" w:cs="Times New Roman"/>
          <w:sz w:val="24"/>
          <w:szCs w:val="24"/>
        </w:rPr>
        <w:t xml:space="preserve"> сбалансированным питанием </w:t>
      </w:r>
      <w:r w:rsidR="005D61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241E">
        <w:rPr>
          <w:rFonts w:ascii="Times New Roman" w:hAnsi="Times New Roman" w:cs="Times New Roman"/>
          <w:sz w:val="24"/>
          <w:szCs w:val="24"/>
        </w:rPr>
        <w:t xml:space="preserve"> </w:t>
      </w:r>
      <w:r w:rsidR="001609E7" w:rsidRPr="00CC3F4D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санитарно-</w:t>
      </w:r>
      <w:r w:rsidR="007955F7" w:rsidRPr="00CC3F4D">
        <w:rPr>
          <w:rFonts w:ascii="Times New Roman" w:hAnsi="Times New Roman" w:cs="Times New Roman"/>
          <w:sz w:val="24"/>
          <w:szCs w:val="24"/>
        </w:rPr>
        <w:t>эпидемиологических</w:t>
      </w:r>
      <w:r w:rsidR="001609E7" w:rsidRPr="00CC3F4D">
        <w:rPr>
          <w:rFonts w:ascii="Times New Roman" w:hAnsi="Times New Roman" w:cs="Times New Roman"/>
          <w:sz w:val="24"/>
          <w:szCs w:val="24"/>
        </w:rPr>
        <w:t xml:space="preserve"> правил и норм</w:t>
      </w:r>
      <w:r w:rsidR="005D61F6">
        <w:rPr>
          <w:rFonts w:ascii="Times New Roman" w:hAnsi="Times New Roman" w:cs="Times New Roman"/>
          <w:sz w:val="24"/>
          <w:szCs w:val="24"/>
        </w:rPr>
        <w:t xml:space="preserve"> </w:t>
      </w:r>
      <w:r w:rsidR="001609E7" w:rsidRPr="00CC3F4D">
        <w:rPr>
          <w:rFonts w:ascii="Times New Roman" w:hAnsi="Times New Roman" w:cs="Times New Roman"/>
          <w:sz w:val="24"/>
          <w:szCs w:val="24"/>
        </w:rPr>
        <w:t xml:space="preserve"> и примерным 10-дневным меню на основе физиологических потребностей в пищевых веществах и норм питания, утвержденным заведующим Учреждением.</w:t>
      </w:r>
    </w:p>
    <w:p w:rsidR="002C53F7" w:rsidRDefault="00817355" w:rsidP="00454D1F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1609E7" w:rsidRPr="00CC3F4D">
        <w:rPr>
          <w:rFonts w:ascii="Times New Roman" w:hAnsi="Times New Roman" w:cs="Times New Roman"/>
          <w:sz w:val="24"/>
          <w:szCs w:val="24"/>
        </w:rPr>
        <w:t>.</w:t>
      </w:r>
      <w:r w:rsidR="005F2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9E7" w:rsidRPr="00CC3F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09E7" w:rsidRPr="00CC3F4D">
        <w:rPr>
          <w:rFonts w:ascii="Times New Roman" w:hAnsi="Times New Roman" w:cs="Times New Roman"/>
          <w:sz w:val="24"/>
          <w:szCs w:val="24"/>
        </w:rPr>
        <w:t xml:space="preserve"> качеством питания, витаминизацией блюд, закладк</w:t>
      </w:r>
      <w:r w:rsidR="006B42F5" w:rsidRPr="00CC3F4D">
        <w:rPr>
          <w:rFonts w:ascii="Times New Roman" w:hAnsi="Times New Roman" w:cs="Times New Roman"/>
          <w:sz w:val="24"/>
          <w:szCs w:val="24"/>
        </w:rPr>
        <w:t xml:space="preserve">ой </w:t>
      </w:r>
      <w:r w:rsidR="001609E7" w:rsidRPr="00CC3F4D">
        <w:rPr>
          <w:rFonts w:ascii="Times New Roman" w:hAnsi="Times New Roman" w:cs="Times New Roman"/>
          <w:sz w:val="24"/>
          <w:szCs w:val="24"/>
        </w:rPr>
        <w:t>продуктов питания, кулинарной обработк</w:t>
      </w:r>
      <w:r w:rsidR="006B42F5" w:rsidRPr="00CC3F4D">
        <w:rPr>
          <w:rFonts w:ascii="Times New Roman" w:hAnsi="Times New Roman" w:cs="Times New Roman"/>
          <w:sz w:val="24"/>
          <w:szCs w:val="24"/>
        </w:rPr>
        <w:t>ой</w:t>
      </w:r>
      <w:r w:rsidR="001609E7" w:rsidRPr="00CC3F4D">
        <w:rPr>
          <w:rFonts w:ascii="Times New Roman" w:hAnsi="Times New Roman" w:cs="Times New Roman"/>
          <w:sz w:val="24"/>
          <w:szCs w:val="24"/>
        </w:rPr>
        <w:t>, выхода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персонал, завхоза, повара и заведующего Учреждением.</w:t>
      </w:r>
    </w:p>
    <w:p w:rsidR="003A26A5" w:rsidRDefault="003A26A5" w:rsidP="003A26A5">
      <w:pPr>
        <w:pStyle w:val="aa"/>
        <w:spacing w:after="0" w:line="240" w:lineRule="auto"/>
        <w:ind w:left="0"/>
        <w:jc w:val="both"/>
        <w:rPr>
          <w:b/>
          <w:bCs/>
          <w:iCs/>
        </w:rPr>
      </w:pPr>
    </w:p>
    <w:p w:rsidR="0048041D" w:rsidRPr="002C53F7" w:rsidRDefault="0048041D" w:rsidP="00FB7108">
      <w:pPr>
        <w:jc w:val="center"/>
        <w:rPr>
          <w:b/>
          <w:bCs/>
          <w:iCs/>
        </w:rPr>
      </w:pPr>
      <w:r w:rsidRPr="002C53F7">
        <w:rPr>
          <w:b/>
          <w:bCs/>
          <w:iCs/>
          <w:sz w:val="28"/>
          <w:szCs w:val="28"/>
        </w:rPr>
        <w:t>4.</w:t>
      </w:r>
      <w:r w:rsidR="007B2D87">
        <w:rPr>
          <w:b/>
          <w:bCs/>
          <w:iCs/>
          <w:sz w:val="28"/>
          <w:szCs w:val="28"/>
        </w:rPr>
        <w:t>ПРАВА И ОБЯЗАННОСТИ УЧАСТНИКОВ ОБРАЗОВАТЕЛЬНЫХ ОТНОШЕНИЙ</w:t>
      </w:r>
    </w:p>
    <w:p w:rsidR="00552F55" w:rsidRPr="00CC3F4D" w:rsidRDefault="00006253" w:rsidP="00454D1F">
      <w:pPr>
        <w:pStyle w:val="a3"/>
        <w:ind w:right="-2"/>
        <w:rPr>
          <w:sz w:val="24"/>
        </w:rPr>
      </w:pPr>
      <w:r w:rsidRPr="00CC3F4D">
        <w:rPr>
          <w:sz w:val="24"/>
        </w:rPr>
        <w:t>4</w:t>
      </w:r>
      <w:r w:rsidR="00552F55" w:rsidRPr="00CC3F4D">
        <w:rPr>
          <w:sz w:val="24"/>
        </w:rPr>
        <w:t>.1.Участниками образова</w:t>
      </w:r>
      <w:r w:rsidRPr="00CC3F4D">
        <w:rPr>
          <w:sz w:val="24"/>
        </w:rPr>
        <w:t>тел</w:t>
      </w:r>
      <w:r w:rsidR="00A631B3" w:rsidRPr="00CC3F4D">
        <w:rPr>
          <w:sz w:val="24"/>
        </w:rPr>
        <w:t>ьных отн</w:t>
      </w:r>
      <w:r w:rsidR="0048041D" w:rsidRPr="00CC3F4D">
        <w:rPr>
          <w:sz w:val="24"/>
        </w:rPr>
        <w:t xml:space="preserve">ошений Учреждения </w:t>
      </w:r>
      <w:r w:rsidR="00552F55" w:rsidRPr="00CC3F4D">
        <w:rPr>
          <w:sz w:val="24"/>
        </w:rPr>
        <w:t>являются воспитанники, педагогические работники Учреждения, родители (законные  представители) воспитанников.</w:t>
      </w:r>
    </w:p>
    <w:p w:rsidR="00552F55" w:rsidRPr="00CC3F4D" w:rsidRDefault="00006253" w:rsidP="00454D1F">
      <w:pPr>
        <w:ind w:right="-2"/>
      </w:pPr>
      <w:r w:rsidRPr="00CC3F4D">
        <w:t>4.2.О</w:t>
      </w:r>
      <w:r w:rsidR="00552F55" w:rsidRPr="00CC3F4D">
        <w:t>тношения участников</w:t>
      </w:r>
      <w:r w:rsidR="00A631B3" w:rsidRPr="00CC3F4D">
        <w:t xml:space="preserve"> образовательных отн</w:t>
      </w:r>
      <w:r w:rsidRPr="00CC3F4D">
        <w:t>ошений</w:t>
      </w:r>
      <w:r w:rsidR="00552F55" w:rsidRPr="00CC3F4D">
        <w:t xml:space="preserve"> строятся на основе  сотрудничества, уважения личности ребенка, приоритета обще</w:t>
      </w:r>
      <w:r w:rsidR="00A631B3" w:rsidRPr="00CC3F4D">
        <w:t xml:space="preserve">человеческих ценностей, правил </w:t>
      </w:r>
      <w:r w:rsidR="00552F55" w:rsidRPr="00CC3F4D">
        <w:t>педагогической этики и регулируются настоящим Уставом.</w:t>
      </w:r>
    </w:p>
    <w:p w:rsidR="00552F55" w:rsidRPr="00CC3F4D" w:rsidRDefault="00006253" w:rsidP="00454D1F">
      <w:pPr>
        <w:ind w:right="-2"/>
      </w:pPr>
      <w:r w:rsidRPr="00CC3F4D">
        <w:t>4.3</w:t>
      </w:r>
      <w:r w:rsidR="00552F55" w:rsidRPr="00CC3F4D">
        <w:t>.Учреждение обеспечивает права каждого воспитанника в соответствии с Конвенцией о правах ребенка, принятой 44-ой сессией Генеральной А</w:t>
      </w:r>
      <w:r w:rsidRPr="00CC3F4D">
        <w:t>ссамбл</w:t>
      </w:r>
      <w:proofErr w:type="gramStart"/>
      <w:r w:rsidRPr="00CC3F4D">
        <w:t>еи ОО</w:t>
      </w:r>
      <w:proofErr w:type="gramEnd"/>
      <w:r w:rsidRPr="00CC3F4D">
        <w:t>Н; Конституцией Российской Федерации</w:t>
      </w:r>
      <w:r w:rsidR="00552F55" w:rsidRPr="00CC3F4D">
        <w:t xml:space="preserve"> и действующим законодательством Российской Федерации.</w:t>
      </w:r>
    </w:p>
    <w:p w:rsidR="00552F55" w:rsidRPr="00CC3F4D" w:rsidRDefault="00006253" w:rsidP="00454D1F">
      <w:pPr>
        <w:ind w:right="-2"/>
      </w:pPr>
      <w:r w:rsidRPr="00CC3F4D">
        <w:t>4.4</w:t>
      </w:r>
      <w:r w:rsidR="00552F55" w:rsidRPr="00CC3F4D">
        <w:t>.</w:t>
      </w:r>
      <w:r w:rsidRPr="00CC3F4D">
        <w:t>Во время пребывания в Учреждении в</w:t>
      </w:r>
      <w:r w:rsidR="00552F55" w:rsidRPr="00CC3F4D">
        <w:t>оспитанник</w:t>
      </w:r>
      <w:r w:rsidRPr="00CC3F4D">
        <w:t>и имеют</w:t>
      </w:r>
      <w:r w:rsidR="00552F55" w:rsidRPr="00CC3F4D">
        <w:t xml:space="preserve"> право:</w:t>
      </w:r>
    </w:p>
    <w:p w:rsidR="00552F55" w:rsidRPr="00CC3F4D" w:rsidRDefault="00552F55" w:rsidP="00454D1F">
      <w:pPr>
        <w:ind w:right="-2"/>
      </w:pPr>
      <w:r w:rsidRPr="00CC3F4D">
        <w:t>-на охрану жизни и здоровья,</w:t>
      </w:r>
    </w:p>
    <w:p w:rsidR="00552F55" w:rsidRPr="00CC3F4D" w:rsidRDefault="00552F55" w:rsidP="00454D1F">
      <w:pPr>
        <w:ind w:right="-2"/>
      </w:pPr>
      <w:r w:rsidRPr="00CC3F4D">
        <w:t>-удовлетворение потребностей в эмоционально-личностном общении,</w:t>
      </w:r>
    </w:p>
    <w:p w:rsidR="00552F55" w:rsidRPr="00CC3F4D" w:rsidRDefault="00552F55" w:rsidP="00454D1F">
      <w:pPr>
        <w:ind w:right="-2"/>
      </w:pPr>
      <w:r w:rsidRPr="00CC3F4D">
        <w:t>-удовлетворение физиологи</w:t>
      </w:r>
      <w:r w:rsidR="00A631B3" w:rsidRPr="00CC3F4D">
        <w:t xml:space="preserve">ческих потребностей (в питании, сне, </w:t>
      </w:r>
      <w:r w:rsidRPr="00CC3F4D">
        <w:t>отдыхе и др.) в соответствии с возрастом и индивидуальными особенностями развития;</w:t>
      </w:r>
    </w:p>
    <w:p w:rsidR="00D92FD2" w:rsidRPr="00CC3F4D" w:rsidRDefault="002C53F7" w:rsidP="00454D1F">
      <w:pPr>
        <w:ind w:right="-2"/>
      </w:pPr>
      <w:r w:rsidRPr="00CC3F4D">
        <w:t>-</w:t>
      </w:r>
      <w:r w:rsidR="00D92FD2" w:rsidRPr="00CC3F4D"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552F55" w:rsidRPr="00CC3F4D" w:rsidRDefault="00552F55" w:rsidP="00454D1F">
      <w:pPr>
        <w:ind w:right="-2"/>
      </w:pPr>
      <w:r w:rsidRPr="00CC3F4D">
        <w:t>-получени</w:t>
      </w:r>
      <w:r w:rsidR="00A631B3" w:rsidRPr="00CC3F4D">
        <w:t>е образования в соответствии с Ф</w:t>
      </w:r>
      <w:r w:rsidRPr="00CC3F4D">
        <w:t>едеральными государственными образовательными  стандартами</w:t>
      </w:r>
      <w:r w:rsidR="00006253" w:rsidRPr="00CC3F4D">
        <w:t xml:space="preserve"> дошкольного образования</w:t>
      </w:r>
      <w:r w:rsidR="00D92FD2" w:rsidRPr="00CC3F4D">
        <w:t>;</w:t>
      </w:r>
    </w:p>
    <w:p w:rsidR="00552F55" w:rsidRPr="00CC3F4D" w:rsidRDefault="00552F55" w:rsidP="00454D1F">
      <w:pPr>
        <w:ind w:right="-2"/>
      </w:pPr>
      <w:r w:rsidRPr="00CC3F4D">
        <w:t xml:space="preserve">-получение дополнительных (в том числе и </w:t>
      </w:r>
      <w:r w:rsidR="00544BD7">
        <w:t xml:space="preserve">платных) образовательных </w:t>
      </w:r>
      <w:r w:rsidR="00D92FD2" w:rsidRPr="00CC3F4D">
        <w:t>услуг;</w:t>
      </w:r>
    </w:p>
    <w:p w:rsidR="00552F55" w:rsidRPr="00CC3F4D" w:rsidRDefault="00552F55" w:rsidP="00454D1F">
      <w:pPr>
        <w:ind w:right="-2"/>
      </w:pPr>
      <w:r w:rsidRPr="00CC3F4D">
        <w:t>-з</w:t>
      </w:r>
      <w:r w:rsidR="00D92FD2" w:rsidRPr="00CC3F4D">
        <w:t>ащиту человеческого достоинства;</w:t>
      </w:r>
    </w:p>
    <w:p w:rsidR="00552F55" w:rsidRPr="00CC3F4D" w:rsidRDefault="00552F55" w:rsidP="00454D1F">
      <w:pPr>
        <w:ind w:right="-2"/>
      </w:pPr>
      <w:r w:rsidRPr="00CC3F4D">
        <w:t>-защиту от всех форм физ</w:t>
      </w:r>
      <w:r w:rsidR="00D92FD2" w:rsidRPr="00CC3F4D">
        <w:t>ического и психического насилия;</w:t>
      </w:r>
    </w:p>
    <w:p w:rsidR="00552F55" w:rsidRPr="00CC3F4D" w:rsidRDefault="00552F55" w:rsidP="00454D1F">
      <w:pPr>
        <w:ind w:right="-2"/>
      </w:pPr>
      <w:r w:rsidRPr="00CC3F4D">
        <w:t>-пользование игровым оборудованием, играми,</w:t>
      </w:r>
      <w:r w:rsidR="00D92FD2" w:rsidRPr="00CC3F4D">
        <w:t xml:space="preserve"> игрушками и учебными пособиями;</w:t>
      </w:r>
    </w:p>
    <w:p w:rsidR="00D92FD2" w:rsidRPr="00CC3F4D" w:rsidRDefault="002C53F7" w:rsidP="00454D1F">
      <w:pPr>
        <w:ind w:right="-2"/>
      </w:pPr>
      <w:r w:rsidRPr="00CC3F4D">
        <w:lastRenderedPageBreak/>
        <w:t>-</w:t>
      </w:r>
      <w:r w:rsidR="00D92FD2" w:rsidRPr="00CC3F4D">
        <w:t>поощрение за успехи в физкультур</w:t>
      </w:r>
      <w:r w:rsidR="00544BD7">
        <w:t xml:space="preserve">ной, спортивной, общественной, </w:t>
      </w:r>
      <w:r w:rsidR="00D92FD2" w:rsidRPr="00CC3F4D">
        <w:t>творческой деятельности;</w:t>
      </w:r>
    </w:p>
    <w:p w:rsidR="005856D0" w:rsidRPr="00CC3F4D" w:rsidRDefault="002C53F7" w:rsidP="00454D1F">
      <w:pPr>
        <w:ind w:right="-2"/>
      </w:pPr>
      <w:r w:rsidRPr="00CC3F4D">
        <w:t>-</w:t>
      </w:r>
      <w:r w:rsidR="005856D0" w:rsidRPr="00CC3F4D">
        <w:t>свободу совести, информации, свободное выражение собственных взглядов и убеждений;</w:t>
      </w:r>
    </w:p>
    <w:p w:rsidR="005856D0" w:rsidRPr="00CC3F4D" w:rsidRDefault="002C53F7" w:rsidP="00454D1F">
      <w:pPr>
        <w:ind w:right="-2"/>
      </w:pPr>
      <w:r w:rsidRPr="00CC3F4D">
        <w:t>-</w:t>
      </w:r>
      <w:r w:rsidR="005856D0" w:rsidRPr="00CC3F4D"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92FD2" w:rsidRPr="00CC3F4D" w:rsidRDefault="002C53F7" w:rsidP="00454D1F">
      <w:pPr>
        <w:ind w:right="-2"/>
      </w:pPr>
      <w:r w:rsidRPr="00CC3F4D">
        <w:t>-</w:t>
      </w:r>
      <w:r w:rsidR="00D92FD2" w:rsidRPr="00CC3F4D">
        <w:t>иные права, предусмотренные нормативными правовыми актами РФ, локальными нормативными актами.</w:t>
      </w:r>
    </w:p>
    <w:p w:rsidR="00552F55" w:rsidRPr="00CC3F4D" w:rsidRDefault="00006253" w:rsidP="00454D1F">
      <w:pPr>
        <w:ind w:right="-2"/>
      </w:pPr>
      <w:r w:rsidRPr="00CC3F4D">
        <w:t>4.5</w:t>
      </w:r>
      <w:r w:rsidR="00D92FD2" w:rsidRPr="00CC3F4D">
        <w:t xml:space="preserve">.Родители (законные </w:t>
      </w:r>
      <w:r w:rsidR="00552F55" w:rsidRPr="00CC3F4D">
        <w:t>представители) имеют право:</w:t>
      </w:r>
    </w:p>
    <w:p w:rsidR="00552F55" w:rsidRPr="00CC3F4D" w:rsidRDefault="00552F55" w:rsidP="00454D1F">
      <w:pPr>
        <w:ind w:right="-2"/>
      </w:pPr>
      <w:r w:rsidRPr="00CC3F4D">
        <w:t>-преимущественное право на обучение и воспитание детей перед всеми другими лицами;</w:t>
      </w:r>
    </w:p>
    <w:p w:rsidR="004F4E9C" w:rsidRPr="00CC3F4D" w:rsidRDefault="004F4E9C" w:rsidP="00454D1F">
      <w:pPr>
        <w:ind w:right="-2"/>
      </w:pPr>
      <w:r w:rsidRPr="00CC3F4D">
        <w:t>-дать ребенку дошкольное образование в семье</w:t>
      </w:r>
      <w:r w:rsidRPr="00CC3F4D">
        <w:rPr>
          <w:rStyle w:val="blk"/>
        </w:rPr>
        <w:t xml:space="preserve">, по решению его родителей (законных представителей) с учетом его мнения </w:t>
      </w:r>
      <w:r w:rsidRPr="00CC3F4D">
        <w:rPr>
          <w:rStyle w:val="f"/>
        </w:rPr>
        <w:t>вправе</w:t>
      </w:r>
      <w:r w:rsidRPr="00CC3F4D">
        <w:rPr>
          <w:rStyle w:val="blk"/>
        </w:rPr>
        <w:t xml:space="preserve"> продолжить образование в </w:t>
      </w:r>
      <w:r w:rsidR="0040694B" w:rsidRPr="00CC3F4D">
        <w:rPr>
          <w:rStyle w:val="blk"/>
        </w:rPr>
        <w:t>образовательной организации</w:t>
      </w:r>
      <w:r w:rsidRPr="00CC3F4D">
        <w:rPr>
          <w:rStyle w:val="blk"/>
        </w:rPr>
        <w:t>;</w:t>
      </w:r>
    </w:p>
    <w:p w:rsidR="00E67659" w:rsidRDefault="00513BF6" w:rsidP="00454D1F">
      <w:pPr>
        <w:rPr>
          <w:rStyle w:val="blk"/>
        </w:rPr>
      </w:pPr>
      <w:r w:rsidRPr="00CC3F4D">
        <w:rPr>
          <w:rStyle w:val="blk"/>
        </w:rPr>
        <w:t>-</w:t>
      </w:r>
      <w:r w:rsidR="004F4E9C" w:rsidRPr="00CC3F4D">
        <w:rPr>
          <w:rStyle w:val="blk"/>
        </w:rPr>
        <w:t>знакомиться с</w:t>
      </w:r>
      <w:r w:rsidR="0040694B" w:rsidRPr="00CC3F4D">
        <w:rPr>
          <w:rStyle w:val="blk"/>
        </w:rPr>
        <w:t xml:space="preserve"> У</w:t>
      </w:r>
      <w:r w:rsidR="004F4E9C" w:rsidRPr="00CC3F4D">
        <w:rPr>
          <w:rStyle w:val="blk"/>
        </w:rPr>
        <w:t>ставом</w:t>
      </w:r>
      <w:r w:rsidR="00C16D4B">
        <w:rPr>
          <w:rStyle w:val="blk"/>
        </w:rPr>
        <w:t xml:space="preserve"> </w:t>
      </w:r>
      <w:r w:rsidR="004F4E9C" w:rsidRPr="00CC3F4D">
        <w:rPr>
          <w:rStyle w:val="blk"/>
        </w:rPr>
        <w:t>Учреждения, лицензией на осуществление образовательной деятельности</w:t>
      </w:r>
      <w:r w:rsidR="0040694B" w:rsidRPr="00CC3F4D">
        <w:rPr>
          <w:rStyle w:val="blk"/>
        </w:rPr>
        <w:t xml:space="preserve">, </w:t>
      </w:r>
    </w:p>
    <w:p w:rsidR="004F4E9C" w:rsidRPr="00CC3F4D" w:rsidRDefault="004F4E9C" w:rsidP="00454D1F">
      <w:r w:rsidRPr="00CC3F4D">
        <w:rPr>
          <w:rStyle w:val="blk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0694B" w:rsidRPr="00CC3F4D" w:rsidRDefault="00552F55" w:rsidP="00454D1F">
      <w:pPr>
        <w:ind w:right="535"/>
      </w:pPr>
      <w:r w:rsidRPr="00CC3F4D">
        <w:t>-знакомиться с содержанием образования, используемыми методами обучения и воспитания, образовательными технологиями;</w:t>
      </w:r>
    </w:p>
    <w:p w:rsidR="0040694B" w:rsidRPr="00CC3F4D" w:rsidRDefault="0040694B" w:rsidP="00454D1F">
      <w:pPr>
        <w:ind w:right="535"/>
      </w:pPr>
      <w:r w:rsidRPr="00CC3F4D">
        <w:t>- защищать права и законные интересы ребенка;</w:t>
      </w:r>
    </w:p>
    <w:p w:rsidR="0040694B" w:rsidRPr="00CC3F4D" w:rsidRDefault="005856D0" w:rsidP="00454D1F">
      <w:r w:rsidRPr="00CC3F4D">
        <w:t>-</w:t>
      </w:r>
      <w:r w:rsidR="0089021D" w:rsidRPr="00CC3F4D">
        <w:rPr>
          <w:rStyle w:val="blk"/>
        </w:rPr>
        <w:t>получать информацию обо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89021D" w:rsidRPr="00CC3F4D" w:rsidRDefault="00C86392" w:rsidP="00454D1F">
      <w:pPr>
        <w:rPr>
          <w:rStyle w:val="blk"/>
        </w:rPr>
      </w:pPr>
      <w:r w:rsidRPr="00CC3F4D">
        <w:t xml:space="preserve"> -</w:t>
      </w:r>
      <w:r w:rsidR="0089021D" w:rsidRPr="00CC3F4D">
        <w:rPr>
          <w:rStyle w:val="blk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C86392" w:rsidRPr="00CC3F4D" w:rsidRDefault="00C86392" w:rsidP="00454D1F">
      <w:pPr>
        <w:ind w:right="535"/>
        <w:rPr>
          <w:rStyle w:val="blk"/>
          <w:color w:val="4F6228" w:themeColor="accent3" w:themeShade="80"/>
        </w:rPr>
      </w:pPr>
      <w:r w:rsidRPr="00CC3F4D">
        <w:t>-принимать участие  в управлении Учреждением в формах,</w:t>
      </w:r>
      <w:r w:rsidR="00C16D4B">
        <w:t xml:space="preserve"> </w:t>
      </w:r>
      <w:r w:rsidRPr="00CC3F4D">
        <w:t xml:space="preserve">определяемых законодательством РФ и  настоящим Уставом; </w:t>
      </w:r>
    </w:p>
    <w:p w:rsidR="00552F55" w:rsidRPr="00CC3F4D" w:rsidRDefault="00552F55" w:rsidP="00454D1F">
      <w:pPr>
        <w:ind w:right="535"/>
      </w:pPr>
      <w:r w:rsidRPr="00CC3F4D">
        <w:t>-вносить предложения заведующему по улучшению работы с детьми в Учреждении,</w:t>
      </w:r>
    </w:p>
    <w:p w:rsidR="00552F55" w:rsidRPr="00CC3F4D" w:rsidRDefault="00552F55" w:rsidP="00454D1F">
      <w:pPr>
        <w:ind w:right="535"/>
      </w:pPr>
      <w:r w:rsidRPr="00CC3F4D">
        <w:t>-заслушивать отчеты заведующего и педагогов Учреждения о работе с воспитанниками,</w:t>
      </w:r>
    </w:p>
    <w:p w:rsidR="008C2EDD" w:rsidRPr="00CC3F4D" w:rsidRDefault="008C2EDD" w:rsidP="00454D1F">
      <w:pPr>
        <w:ind w:right="535"/>
      </w:pPr>
      <w:r w:rsidRPr="00CC3F4D">
        <w:t>-оказывать  Учреждению посильную помощь в реализации уставных задач,</w:t>
      </w:r>
    </w:p>
    <w:p w:rsidR="00552F55" w:rsidRPr="00CC3F4D" w:rsidRDefault="00552F55" w:rsidP="00454D1F">
      <w:pPr>
        <w:ind w:right="535"/>
      </w:pPr>
      <w:r w:rsidRPr="00CC3F4D">
        <w:t xml:space="preserve">-досрочно расторгнуть </w:t>
      </w:r>
      <w:r w:rsidR="00A631B3" w:rsidRPr="00CC3F4D">
        <w:t xml:space="preserve"> образовательный </w:t>
      </w:r>
      <w:r w:rsidRPr="00CC3F4D">
        <w:t>договор между Учреждением и родителями (законными представителями);</w:t>
      </w:r>
    </w:p>
    <w:p w:rsidR="00552F55" w:rsidRPr="00CC3F4D" w:rsidRDefault="00552F55" w:rsidP="00454D1F">
      <w:pPr>
        <w:ind w:right="535"/>
      </w:pPr>
      <w:r w:rsidRPr="00CC3F4D">
        <w:t xml:space="preserve">-получать компенсацию части </w:t>
      </w:r>
      <w:r w:rsidR="00006253" w:rsidRPr="00CC3F4D">
        <w:t>родительской платы за осуществление присмотра и ухода за детьми в Учреждении</w:t>
      </w:r>
      <w:r w:rsidRPr="00CC3F4D">
        <w:t xml:space="preserve"> в установленном порядке и в соответствии с действующим законодатель</w:t>
      </w:r>
      <w:r w:rsidR="00006253" w:rsidRPr="00CC3F4D">
        <w:t>с</w:t>
      </w:r>
      <w:r w:rsidRPr="00CC3F4D">
        <w:t>твом</w:t>
      </w:r>
      <w:r w:rsidR="00006253" w:rsidRPr="00CC3F4D">
        <w:t>.</w:t>
      </w:r>
    </w:p>
    <w:p w:rsidR="00300BC5" w:rsidRPr="00CC3F4D" w:rsidRDefault="002C53F7" w:rsidP="00454D1F">
      <w:r w:rsidRPr="00CC3F4D">
        <w:rPr>
          <w:rStyle w:val="blk"/>
        </w:rPr>
        <w:t>-</w:t>
      </w:r>
      <w:r w:rsidR="00300BC5" w:rsidRPr="00CC3F4D">
        <w:rPr>
          <w:rStyle w:val="blk"/>
        </w:rPr>
        <w:t xml:space="preserve">направлять в Учреждения обращения о применении к работникам, нарушающим и (или) ущемляющим </w:t>
      </w:r>
      <w:r w:rsidR="00300BC5" w:rsidRPr="00CC3F4D">
        <w:rPr>
          <w:rStyle w:val="f"/>
        </w:rPr>
        <w:t>права</w:t>
      </w:r>
      <w:r w:rsidR="00300BC5" w:rsidRPr="00CC3F4D">
        <w:rPr>
          <w:rStyle w:val="blk"/>
        </w:rPr>
        <w:t xml:space="preserve"> ребенка, родителей (законных представителей), дисциплинарных взысканий. Такие обращения подлежат обязательному рассмотрению Учреждением с привлечением обучающихся, родителей (законных представителей). </w:t>
      </w:r>
    </w:p>
    <w:p w:rsidR="00552F55" w:rsidRPr="00CC3F4D" w:rsidRDefault="008C2EDD" w:rsidP="00454D1F">
      <w:pPr>
        <w:ind w:right="535"/>
      </w:pPr>
      <w:r w:rsidRPr="00CC3F4D">
        <w:t>4.6</w:t>
      </w:r>
      <w:r w:rsidR="00552F55" w:rsidRPr="00CC3F4D">
        <w:t>.Родители (законные  представители) обязаны:</w:t>
      </w:r>
    </w:p>
    <w:p w:rsidR="00A631B3" w:rsidRPr="00CC3F4D" w:rsidRDefault="00552F55" w:rsidP="00454D1F">
      <w:pPr>
        <w:ind w:right="535"/>
      </w:pPr>
      <w:r w:rsidRPr="00CC3F4D">
        <w:t>-заложить основы физического, нравственного, интеллектуального развития личности в раннем возрасте и нести ответственность за воспитание ребенка;</w:t>
      </w:r>
    </w:p>
    <w:p w:rsidR="008C2EDD" w:rsidRPr="00CC3F4D" w:rsidRDefault="008C2EDD" w:rsidP="00454D1F">
      <w:pPr>
        <w:ind w:right="535"/>
      </w:pPr>
      <w:r w:rsidRPr="00CC3F4D">
        <w:t>-обеспечить получение детьми дошкольного образования,</w:t>
      </w:r>
    </w:p>
    <w:p w:rsidR="00552F55" w:rsidRPr="00CC3F4D" w:rsidRDefault="008912FB" w:rsidP="00454D1F">
      <w:pPr>
        <w:ind w:right="535"/>
      </w:pPr>
      <w:r w:rsidRPr="00CC3F4D">
        <w:t>-уважать честь и достоинство воспитанников и работников</w:t>
      </w:r>
      <w:r w:rsidR="00552F55" w:rsidRPr="00CC3F4D">
        <w:t xml:space="preserve"> Учреждения;</w:t>
      </w:r>
    </w:p>
    <w:p w:rsidR="002E0438" w:rsidRPr="00CC3F4D" w:rsidRDefault="002C53F7" w:rsidP="00454D1F">
      <w:r w:rsidRPr="00CC3F4D">
        <w:rPr>
          <w:rStyle w:val="blk"/>
        </w:rPr>
        <w:t>-</w:t>
      </w:r>
      <w:r w:rsidR="002E0438" w:rsidRPr="00CC3F4D">
        <w:rPr>
          <w:rStyle w:val="blk"/>
        </w:rPr>
        <w:t>соблюдать Устав Учреждения,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52F55" w:rsidRPr="00CC3F4D" w:rsidRDefault="00552F55" w:rsidP="00454D1F">
      <w:pPr>
        <w:ind w:right="535"/>
      </w:pPr>
      <w:r w:rsidRPr="00CC3F4D">
        <w:t>-заботит</w:t>
      </w:r>
      <w:r w:rsidR="00851316" w:rsidRPr="00CC3F4D">
        <w:t>ься о здоровье своего ребенка</w:t>
      </w:r>
      <w:r w:rsidR="002E0438" w:rsidRPr="00CC3F4D">
        <w:t>;</w:t>
      </w:r>
    </w:p>
    <w:p w:rsidR="00552F55" w:rsidRPr="00CC3F4D" w:rsidRDefault="002E0438" w:rsidP="00454D1F">
      <w:pPr>
        <w:ind w:right="535"/>
      </w:pPr>
      <w:r w:rsidRPr="00CC3F4D">
        <w:lastRenderedPageBreak/>
        <w:t>-вносить плату за</w:t>
      </w:r>
      <w:r w:rsidR="00300BC5" w:rsidRPr="00CC3F4D">
        <w:t xml:space="preserve"> осуществление</w:t>
      </w:r>
      <w:r w:rsidRPr="00CC3F4D">
        <w:t xml:space="preserve"> присмотр</w:t>
      </w:r>
      <w:r w:rsidR="00300BC5" w:rsidRPr="00CC3F4D">
        <w:t>а</w:t>
      </w:r>
      <w:r w:rsidRPr="00CC3F4D">
        <w:t xml:space="preserve"> и уход</w:t>
      </w:r>
      <w:r w:rsidR="00300BC5" w:rsidRPr="00CC3F4D">
        <w:t>а</w:t>
      </w:r>
      <w:r w:rsidRPr="00CC3F4D">
        <w:t xml:space="preserve"> за</w:t>
      </w:r>
      <w:r w:rsidR="008E13C5">
        <w:t xml:space="preserve"> </w:t>
      </w:r>
      <w:r w:rsidR="00552F55" w:rsidRPr="00CC3F4D">
        <w:t>ребенк</w:t>
      </w:r>
      <w:r w:rsidRPr="00CC3F4D">
        <w:t>ом</w:t>
      </w:r>
      <w:r w:rsidR="00552F55" w:rsidRPr="00CC3F4D">
        <w:t xml:space="preserve"> в Учреждении в </w:t>
      </w:r>
      <w:r w:rsidR="008D18C6">
        <w:t>с</w:t>
      </w:r>
      <w:r w:rsidR="00552F55" w:rsidRPr="00CC3F4D">
        <w:t>рок, установленный в дог</w:t>
      </w:r>
      <w:r w:rsidR="008C2EDD" w:rsidRPr="00CC3F4D">
        <w:t>оворе</w:t>
      </w:r>
      <w:r w:rsidR="00CC3F4D" w:rsidRPr="00CC3F4D">
        <w:t xml:space="preserve"> об образовании</w:t>
      </w:r>
      <w:r w:rsidRPr="00CC3F4D">
        <w:t>;</w:t>
      </w:r>
    </w:p>
    <w:p w:rsidR="00C86392" w:rsidRPr="00CC3F4D" w:rsidRDefault="00851316" w:rsidP="00454D1F">
      <w:pPr>
        <w:ind w:right="535"/>
      </w:pPr>
      <w:r w:rsidRPr="00CC3F4D">
        <w:t>-соблюдать условия договора об образовании, заключенного с Учреждением.</w:t>
      </w:r>
    </w:p>
    <w:p w:rsidR="00CD63B8" w:rsidRPr="00CD63B8" w:rsidRDefault="00CD63B8" w:rsidP="00454D1F">
      <w:pPr>
        <w:rPr>
          <w:rStyle w:val="blk"/>
        </w:rPr>
      </w:pPr>
      <w:r>
        <w:rPr>
          <w:rStyle w:val="blk"/>
        </w:rPr>
        <w:t>4.7</w:t>
      </w:r>
      <w:r w:rsidRPr="00CD63B8">
        <w:rPr>
          <w:rStyle w:val="blk"/>
        </w:rPr>
        <w:t>. Работники Учреждения имеют право</w:t>
      </w:r>
      <w:r w:rsidR="008D18C6">
        <w:rPr>
          <w:rStyle w:val="blk"/>
        </w:rPr>
        <w:t xml:space="preserve"> </w:t>
      </w:r>
      <w:proofErr w:type="gramStart"/>
      <w:r w:rsidR="00A66CEF">
        <w:rPr>
          <w:rStyle w:val="blk"/>
        </w:rPr>
        <w:t>на</w:t>
      </w:r>
      <w:proofErr w:type="gramEnd"/>
      <w:r w:rsidRPr="00CD63B8">
        <w:rPr>
          <w:rStyle w:val="blk"/>
        </w:rPr>
        <w:t>:</w:t>
      </w:r>
    </w:p>
    <w:p w:rsidR="00CD63B8" w:rsidRPr="00CD63B8" w:rsidRDefault="00CD63B8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CD63B8">
        <w:rPr>
          <w:rStyle w:val="blk"/>
        </w:rPr>
        <w:t>участие в управлении Учреждением в порядке, предусмотренном настоящим Уставом;</w:t>
      </w:r>
    </w:p>
    <w:p w:rsidR="00CD63B8" w:rsidRPr="00CD63B8" w:rsidRDefault="00CD63B8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CD63B8">
        <w:rPr>
          <w:rStyle w:val="blk"/>
        </w:rPr>
        <w:t>защиту профессиональной чести, достоинства и деловой репутации;</w:t>
      </w:r>
    </w:p>
    <w:p w:rsidR="00CD63B8" w:rsidRPr="00CD63B8" w:rsidRDefault="00CD63B8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CD63B8">
        <w:rPr>
          <w:rStyle w:val="blk"/>
        </w:rPr>
        <w:t>полную достоверную информацию об условиях труда и требованиях охраны труда на рабочем месте;</w:t>
      </w:r>
    </w:p>
    <w:p w:rsidR="00CD63B8" w:rsidRPr="00CD63B8" w:rsidRDefault="00CD63B8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CD63B8">
        <w:rPr>
          <w:rStyle w:val="blk"/>
        </w:rPr>
        <w:t>избрание в выборные органы, участие в обсуждении и решении вопросов деятельности Учреждения, в том числе через органы управления Учреждения;</w:t>
      </w:r>
    </w:p>
    <w:p w:rsidR="00CD63B8" w:rsidRPr="00CD63B8" w:rsidRDefault="00CD63B8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CD63B8">
        <w:rPr>
          <w:rStyle w:val="blk"/>
        </w:rPr>
        <w:t>обжалование приказов и распоряжений администрации Учреждения в установленном законодательством Российской Федерации порядке;</w:t>
      </w:r>
    </w:p>
    <w:p w:rsidR="00007987" w:rsidRDefault="00CD63B8" w:rsidP="00454D1F">
      <w:pPr>
        <w:tabs>
          <w:tab w:val="num" w:pos="993"/>
        </w:tabs>
      </w:pPr>
      <w:r>
        <w:rPr>
          <w:rStyle w:val="blk"/>
        </w:rPr>
        <w:t>-</w:t>
      </w:r>
      <w:r w:rsidRPr="00CD63B8">
        <w:rPr>
          <w:rStyle w:val="blk"/>
        </w:rPr>
        <w:t>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библиотекой, информационными ресурсами, услугами учебных, учебно-методических, социально-бытовых, лечебных и других подразделений Учреждения в соответствии с Уставом и (или) коллективным договором);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proofErr w:type="gramStart"/>
      <w:r>
        <w:rPr>
          <w:rStyle w:val="blk"/>
        </w:rPr>
        <w:t>-</w:t>
      </w:r>
      <w:r w:rsidR="00CD63B8" w:rsidRPr="00CD63B8">
        <w:rPr>
          <w:rStyle w:val="blk"/>
        </w:rPr>
        <w:t>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  <w:proofErr w:type="gramEnd"/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4</w:t>
      </w:r>
      <w:r w:rsidRPr="00007987">
        <w:rPr>
          <w:rStyle w:val="blk"/>
        </w:rPr>
        <w:t>.</w:t>
      </w:r>
      <w:r>
        <w:rPr>
          <w:rStyle w:val="blk"/>
        </w:rPr>
        <w:t>8</w:t>
      </w:r>
      <w:r w:rsidRPr="00007987">
        <w:rPr>
          <w:rStyle w:val="blk"/>
        </w:rPr>
        <w:t>. Работники Учреждения обязаны: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>добросовестно исполнять свои трудовые обязанности, возложенные на них трудовым договором и (или) должн</w:t>
      </w:r>
      <w:r>
        <w:rPr>
          <w:rStyle w:val="blk"/>
        </w:rPr>
        <w:t>остной инструкцией;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 xml:space="preserve">соответствовать требованиям </w:t>
      </w:r>
      <w:r>
        <w:rPr>
          <w:rStyle w:val="blk"/>
        </w:rPr>
        <w:t>квалификационных характеристик;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>соблюдать Устав, правила внутреннего распорядка Учреждения, иные локальные акты Учреждения</w:t>
      </w:r>
      <w:r>
        <w:rPr>
          <w:rStyle w:val="blk"/>
        </w:rPr>
        <w:t>, условия трудового договора;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 xml:space="preserve">соблюдать трудовую дисциплину, требования по охране труда и </w:t>
      </w:r>
      <w:r>
        <w:rPr>
          <w:rStyle w:val="blk"/>
        </w:rPr>
        <w:t>обеспечению безопасности труда;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 xml:space="preserve">бережно относиться к имуществу Учреждения, других работников, обучающихся Учреждения; 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>экономно расходовать материалы, тепловую и электрическую энергию, воду;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 xml:space="preserve">воспитывать у </w:t>
      </w:r>
      <w:proofErr w:type="gramStart"/>
      <w:r w:rsidRPr="00007987">
        <w:rPr>
          <w:rStyle w:val="blk"/>
        </w:rPr>
        <w:t>обучающихся</w:t>
      </w:r>
      <w:proofErr w:type="gramEnd"/>
      <w:r w:rsidR="008D18C6">
        <w:rPr>
          <w:rStyle w:val="blk"/>
        </w:rPr>
        <w:t xml:space="preserve"> </w:t>
      </w:r>
      <w:r>
        <w:rPr>
          <w:rStyle w:val="blk"/>
        </w:rPr>
        <w:t>бережное отношение к имуществу;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>незамедлительно сообщать руководителю Учреждения о возникновении ситуации, представляющей угрозу жизни и здоровь</w:t>
      </w:r>
      <w:r>
        <w:rPr>
          <w:rStyle w:val="blk"/>
        </w:rPr>
        <w:t>ю людей, сохранности имущества;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>своевременно и точно в пределах своей компетенции исполнять приказы, распоряжения руководителя Учреждения, вышестоящ</w:t>
      </w:r>
      <w:r>
        <w:rPr>
          <w:rStyle w:val="blk"/>
        </w:rPr>
        <w:t>их органов;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>выполнять решения органов управления Учреждения в пределах своих полномочий;</w:t>
      </w:r>
    </w:p>
    <w:p w:rsid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-заботиться о защите прав и свобод обучающихся, уважать права родителей (законных представителей);</w:t>
      </w:r>
    </w:p>
    <w:p w:rsidR="00007987" w:rsidRPr="00007987" w:rsidRDefault="00007987" w:rsidP="00454D1F">
      <w:pPr>
        <w:tabs>
          <w:tab w:val="num" w:pos="993"/>
        </w:tabs>
        <w:rPr>
          <w:rStyle w:val="blk"/>
        </w:rPr>
      </w:pPr>
      <w:proofErr w:type="gramStart"/>
      <w:r>
        <w:rPr>
          <w:rStyle w:val="blk"/>
        </w:rPr>
        <w:t>-</w:t>
      </w:r>
      <w:r w:rsidRPr="00007987">
        <w:rPr>
          <w:rStyle w:val="blk"/>
        </w:rPr>
        <w:t>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  <w:proofErr w:type="gramEnd"/>
    </w:p>
    <w:p w:rsidR="00007987" w:rsidRP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4</w:t>
      </w:r>
      <w:r w:rsidRPr="00007987">
        <w:rPr>
          <w:rStyle w:val="blk"/>
        </w:rPr>
        <w:t>.</w:t>
      </w:r>
      <w:r>
        <w:rPr>
          <w:rStyle w:val="blk"/>
        </w:rPr>
        <w:t>9</w:t>
      </w:r>
      <w:r w:rsidRPr="00007987">
        <w:rPr>
          <w:rStyle w:val="blk"/>
        </w:rPr>
        <w:t xml:space="preserve">. Работники несут ответственность </w:t>
      </w:r>
      <w:proofErr w:type="gramStart"/>
      <w:r w:rsidRPr="00007987">
        <w:rPr>
          <w:rStyle w:val="blk"/>
        </w:rPr>
        <w:t>за</w:t>
      </w:r>
      <w:proofErr w:type="gramEnd"/>
      <w:r w:rsidRPr="00007987">
        <w:rPr>
          <w:rStyle w:val="blk"/>
        </w:rPr>
        <w:t>:</w:t>
      </w:r>
    </w:p>
    <w:p w:rsidR="00007987" w:rsidRP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 xml:space="preserve">невыполнение функций, отнесенных к их компетенции и  компетенции </w:t>
      </w:r>
      <w:proofErr w:type="gramStart"/>
      <w:r w:rsidRPr="00007987">
        <w:rPr>
          <w:rStyle w:val="blk"/>
        </w:rPr>
        <w:t>Учреждения</w:t>
      </w:r>
      <w:proofErr w:type="gramEnd"/>
      <w:r w:rsidRPr="00007987">
        <w:rPr>
          <w:rStyle w:val="blk"/>
        </w:rPr>
        <w:t xml:space="preserve"> действующим законодательством, квалификационными характеристиками, настоящим Уставом, трудовым договором;</w:t>
      </w:r>
    </w:p>
    <w:p w:rsidR="00007987" w:rsidRP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 xml:space="preserve">обеспечение охраны жизни и </w:t>
      </w:r>
      <w:r w:rsidR="008D18C6" w:rsidRPr="00007987">
        <w:rPr>
          <w:rStyle w:val="blk"/>
        </w:rPr>
        <w:t>здоровья,</w:t>
      </w:r>
      <w:r w:rsidRPr="00007987">
        <w:rPr>
          <w:rStyle w:val="blk"/>
        </w:rPr>
        <w:t xml:space="preserve"> </w:t>
      </w:r>
      <w:proofErr w:type="gramStart"/>
      <w:r w:rsidRPr="00007987">
        <w:rPr>
          <w:rStyle w:val="blk"/>
        </w:rPr>
        <w:t>обучающихся</w:t>
      </w:r>
      <w:proofErr w:type="gramEnd"/>
      <w:r w:rsidRPr="00007987">
        <w:rPr>
          <w:rStyle w:val="blk"/>
        </w:rPr>
        <w:t xml:space="preserve"> во время образовательной деятельности;</w:t>
      </w:r>
    </w:p>
    <w:p w:rsidR="00007987" w:rsidRP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 xml:space="preserve">соблюдение прав и </w:t>
      </w:r>
      <w:r w:rsidR="008D18C6" w:rsidRPr="00007987">
        <w:rPr>
          <w:rStyle w:val="blk"/>
        </w:rPr>
        <w:t>свобод,</w:t>
      </w:r>
      <w:r w:rsidRPr="00007987">
        <w:rPr>
          <w:rStyle w:val="blk"/>
        </w:rPr>
        <w:t xml:space="preserve"> обучающихся Учреждения в установленном законодательством Российской Федерации порядке;</w:t>
      </w:r>
    </w:p>
    <w:p w:rsidR="00007987" w:rsidRPr="00007987" w:rsidRDefault="00007987" w:rsidP="00454D1F">
      <w:pPr>
        <w:tabs>
          <w:tab w:val="num" w:pos="993"/>
        </w:tabs>
        <w:rPr>
          <w:rStyle w:val="blk"/>
        </w:rPr>
      </w:pPr>
      <w:r>
        <w:rPr>
          <w:rStyle w:val="blk"/>
        </w:rPr>
        <w:t>-</w:t>
      </w:r>
      <w:r w:rsidRPr="00007987">
        <w:rPr>
          <w:rStyle w:val="blk"/>
        </w:rPr>
        <w:t xml:space="preserve">другие случаи, предусмотренные действующим законодательством. </w:t>
      </w:r>
    </w:p>
    <w:p w:rsidR="00552F55" w:rsidRPr="00FB7108" w:rsidRDefault="00A86549" w:rsidP="00454D1F">
      <w:pPr>
        <w:pStyle w:val="aa"/>
        <w:autoSpaceDE w:val="0"/>
        <w:autoSpaceDN w:val="0"/>
        <w:adjustRightInd w:val="0"/>
        <w:spacing w:line="240" w:lineRule="auto"/>
        <w:ind w:left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FB7108">
        <w:rPr>
          <w:rFonts w:ascii="Times New Roman" w:hAnsi="Times New Roman" w:cs="Times New Roman"/>
          <w:sz w:val="24"/>
          <w:szCs w:val="24"/>
        </w:rPr>
        <w:t>4.1</w:t>
      </w:r>
      <w:r w:rsidR="00007987">
        <w:rPr>
          <w:rFonts w:ascii="Times New Roman" w:hAnsi="Times New Roman" w:cs="Times New Roman"/>
          <w:sz w:val="24"/>
          <w:szCs w:val="24"/>
        </w:rPr>
        <w:t>0</w:t>
      </w:r>
      <w:r w:rsidR="00552F55" w:rsidRPr="00FB7108">
        <w:rPr>
          <w:rFonts w:ascii="Times New Roman" w:hAnsi="Times New Roman" w:cs="Times New Roman"/>
          <w:sz w:val="24"/>
          <w:szCs w:val="24"/>
        </w:rPr>
        <w:t xml:space="preserve">. Трудовые отношения работника и </w:t>
      </w:r>
      <w:r w:rsidR="00552F55" w:rsidRPr="00FB7108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552F55" w:rsidRPr="00FB7108">
        <w:rPr>
          <w:rFonts w:ascii="Times New Roman" w:hAnsi="Times New Roman" w:cs="Times New Roman"/>
          <w:sz w:val="24"/>
          <w:szCs w:val="24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 w:rsidR="00552F55" w:rsidRDefault="00BD0E5B" w:rsidP="001B3DC1">
      <w:pPr>
        <w:pStyle w:val="2"/>
        <w:ind w:right="535"/>
        <w:rPr>
          <w:i w:val="0"/>
          <w:szCs w:val="28"/>
        </w:rPr>
      </w:pPr>
      <w:r w:rsidRPr="001B3DC1">
        <w:rPr>
          <w:i w:val="0"/>
          <w:szCs w:val="28"/>
        </w:rPr>
        <w:lastRenderedPageBreak/>
        <w:t>5</w:t>
      </w:r>
      <w:r w:rsidR="00552F55" w:rsidRPr="001B3DC1">
        <w:rPr>
          <w:i w:val="0"/>
          <w:szCs w:val="28"/>
        </w:rPr>
        <w:t>.УПРАВЛЕНИЕ УЧРЕЖДЕНИЕМ</w:t>
      </w:r>
      <w:r w:rsidR="0074133B">
        <w:rPr>
          <w:i w:val="0"/>
          <w:szCs w:val="28"/>
        </w:rPr>
        <w:t xml:space="preserve">   </w:t>
      </w:r>
    </w:p>
    <w:p w:rsidR="0074133B" w:rsidRDefault="0074133B" w:rsidP="0074133B">
      <w:pPr>
        <w:autoSpaceDE w:val="0"/>
        <w:autoSpaceDN w:val="0"/>
        <w:adjustRightInd w:val="0"/>
        <w:jc w:val="both"/>
        <w:outlineLvl w:val="2"/>
      </w:pPr>
      <w:r w:rsidRPr="00531503">
        <w:t>5.1.Управление Учреждением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74133B" w:rsidRPr="003A2351" w:rsidRDefault="0074133B" w:rsidP="00741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2351">
        <w:rPr>
          <w:rFonts w:ascii="Times New Roman" w:hAnsi="Times New Roman" w:cs="Times New Roman"/>
          <w:sz w:val="24"/>
          <w:szCs w:val="24"/>
        </w:rPr>
        <w:t>.2. Единоличным исполнительным органом образовательной организации является Заведующий Учреждением, который осуществляет текущее руководство деятельностью Учреждения.</w:t>
      </w:r>
    </w:p>
    <w:p w:rsidR="0074133B" w:rsidRPr="003A2351" w:rsidRDefault="0074133B" w:rsidP="00741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A2351">
        <w:rPr>
          <w:rFonts w:ascii="Times New Roman" w:hAnsi="Times New Roman" w:cs="Times New Roman"/>
          <w:sz w:val="24"/>
          <w:szCs w:val="24"/>
        </w:rPr>
        <w:t xml:space="preserve">В Учреждении формируются коллегиальные органы управления, к которым относятся Общее собрание </w:t>
      </w:r>
      <w:r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3A2351">
        <w:rPr>
          <w:rFonts w:ascii="Times New Roman" w:hAnsi="Times New Roman" w:cs="Times New Roman"/>
          <w:sz w:val="24"/>
          <w:szCs w:val="24"/>
        </w:rPr>
        <w:t>, Педагогический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A23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Общее собрание родителей (законных представителей) Учреждения.</w:t>
      </w:r>
    </w:p>
    <w:p w:rsidR="0074133B" w:rsidRPr="00D176F3" w:rsidRDefault="0074133B" w:rsidP="007413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2351">
        <w:rPr>
          <w:rFonts w:ascii="Times New Roman" w:hAnsi="Times New Roman" w:cs="Times New Roman"/>
          <w:sz w:val="24"/>
          <w:szCs w:val="24"/>
        </w:rPr>
        <w:t>.4. Структура, порядок формирования, срок полномочий и компетенция органов управления Учреждения, порядок принятия ими решений устанавливаются настоящим Уставом и Положениями об органах управления Учреждения  в соответствии с законодательством Российской Федерации.</w:t>
      </w:r>
    </w:p>
    <w:p w:rsidR="0074133B" w:rsidRPr="00531503" w:rsidRDefault="0074133B" w:rsidP="0074133B">
      <w:pPr>
        <w:ind w:right="-2"/>
        <w:jc w:val="both"/>
      </w:pPr>
      <w:r>
        <w:t>5.5</w:t>
      </w:r>
      <w:r w:rsidRPr="00531503">
        <w:t>.Вмешательство в деятельность Учреждения политических партий, общественных и религиозных организаций не допускается.</w:t>
      </w:r>
    </w:p>
    <w:p w:rsidR="0074133B" w:rsidRPr="00531503" w:rsidRDefault="0074133B" w:rsidP="0074133B">
      <w:pPr>
        <w:jc w:val="both"/>
        <w:rPr>
          <w:spacing w:val="-2"/>
        </w:rPr>
      </w:pPr>
      <w:r>
        <w:t>5.6</w:t>
      </w:r>
      <w:r w:rsidRPr="00531503">
        <w:t>. Компетенция Учредителя:</w:t>
      </w:r>
    </w:p>
    <w:p w:rsidR="0074133B" w:rsidRPr="0074133B" w:rsidRDefault="0074133B" w:rsidP="0074133B"/>
    <w:p w:rsidR="00923F4C" w:rsidRPr="0074133B" w:rsidRDefault="00923F4C" w:rsidP="00454D1F">
      <w:pPr>
        <w:pStyle w:val="aa"/>
        <w:numPr>
          <w:ilvl w:val="1"/>
          <w:numId w:val="27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4133B">
        <w:rPr>
          <w:rFonts w:ascii="Times New Roman" w:hAnsi="Times New Roman" w:cs="Times New Roman"/>
          <w:sz w:val="24"/>
          <w:szCs w:val="24"/>
        </w:rPr>
        <w:t xml:space="preserve">определение цели, задач и основных направлений деятельности </w:t>
      </w:r>
      <w:r w:rsidRPr="0074133B">
        <w:rPr>
          <w:rFonts w:ascii="Times New Roman" w:hAnsi="Times New Roman" w:cs="Times New Roman"/>
          <w:spacing w:val="-2"/>
          <w:sz w:val="24"/>
          <w:szCs w:val="24"/>
        </w:rPr>
        <w:t>Учреждения</w:t>
      </w:r>
      <w:r w:rsidRPr="0074133B">
        <w:rPr>
          <w:rFonts w:ascii="Times New Roman" w:hAnsi="Times New Roman" w:cs="Times New Roman"/>
          <w:sz w:val="24"/>
          <w:szCs w:val="24"/>
        </w:rPr>
        <w:t>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>утверждение Устава Учреждения</w:t>
      </w:r>
      <w:r w:rsidRPr="00531503">
        <w:rPr>
          <w:spacing w:val="-2"/>
        </w:rPr>
        <w:t xml:space="preserve"> и</w:t>
      </w:r>
      <w:r w:rsidRPr="00531503">
        <w:t xml:space="preserve"> внесение изменений и дополнений в него;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 xml:space="preserve">рассмотрение вопросов создания и ликвидации филиалов </w:t>
      </w:r>
      <w:r w:rsidRPr="00531503">
        <w:rPr>
          <w:spacing w:val="-2"/>
        </w:rPr>
        <w:t>Учреждения</w:t>
      </w:r>
      <w:r w:rsidRPr="00531503">
        <w:t xml:space="preserve">, открытия и закрытия его представительств, в том числе по предложению руководителя </w:t>
      </w:r>
      <w:r w:rsidRPr="00531503">
        <w:rPr>
          <w:spacing w:val="-2"/>
        </w:rPr>
        <w:t>Учреждения</w:t>
      </w:r>
      <w:r w:rsidRPr="00531503">
        <w:t>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  <w:rPr>
          <w:spacing w:val="-2"/>
        </w:rPr>
      </w:pPr>
      <w:r w:rsidRPr="00531503">
        <w:t xml:space="preserve">рассмотрение вопросов реорганизации и ликвидации </w:t>
      </w:r>
      <w:r w:rsidRPr="00531503">
        <w:rPr>
          <w:spacing w:val="-2"/>
        </w:rPr>
        <w:t>Учреждения</w:t>
      </w:r>
      <w:r w:rsidRPr="00531503">
        <w:t xml:space="preserve">, изменения его типа, в том числе по предложению руководителя </w:t>
      </w:r>
      <w:r w:rsidRPr="00531503">
        <w:rPr>
          <w:spacing w:val="-2"/>
        </w:rPr>
        <w:t>Учреждения</w:t>
      </w:r>
      <w:r w:rsidRPr="00531503">
        <w:t>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 xml:space="preserve">утверждение передаточного акта или разделительного баланса </w:t>
      </w:r>
      <w:r w:rsidRPr="00531503">
        <w:rPr>
          <w:spacing w:val="-2"/>
        </w:rPr>
        <w:t>Учреждения при ликвидации и</w:t>
      </w:r>
      <w:r w:rsidR="00362FFC">
        <w:rPr>
          <w:spacing w:val="-2"/>
        </w:rPr>
        <w:t xml:space="preserve"> </w:t>
      </w:r>
      <w:r w:rsidRPr="00531503">
        <w:rPr>
          <w:spacing w:val="-2"/>
        </w:rPr>
        <w:t>(или) реорганизации</w:t>
      </w:r>
      <w:r w:rsidRPr="00531503">
        <w:t>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 xml:space="preserve">формирование ликвидационной комиссии и утверждение промежуточного и окончательного ликвидационного баланса </w:t>
      </w:r>
      <w:r w:rsidRPr="00531503">
        <w:rPr>
          <w:spacing w:val="-2"/>
        </w:rPr>
        <w:t>Учреждения</w:t>
      </w:r>
      <w:r w:rsidRPr="00531503">
        <w:t xml:space="preserve">; 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 xml:space="preserve">формирование и утверждение муниципального задания  </w:t>
      </w:r>
      <w:r w:rsidRPr="00531503">
        <w:rPr>
          <w:spacing w:val="-2"/>
        </w:rPr>
        <w:t>Учреждения</w:t>
      </w:r>
      <w:r w:rsidRPr="00531503">
        <w:t>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  <w:rPr>
          <w:spacing w:val="-2"/>
        </w:rPr>
      </w:pPr>
      <w:r w:rsidRPr="00531503">
        <w:t xml:space="preserve">осуществление финансового обеспечения выполнения </w:t>
      </w:r>
      <w:r w:rsidRPr="00531503">
        <w:rPr>
          <w:spacing w:val="-2"/>
        </w:rPr>
        <w:t xml:space="preserve">Учреждением </w:t>
      </w:r>
      <w:r w:rsidRPr="00531503">
        <w:t>муниципального задания, указанного в подпункте 7 настоящего пункта;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>принятие решений о досрочном прекращении или изменении объемов муниципального задания, указанного в подпункте 7 настоящего пункта;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>осуществление расчета нормативных затрат на выполнение муниципального задания, указанного в подпункте 7 настоящего пункта, на содержание соответствующего недвижимого имущества и особо ценного движимого имущества, уплату налогов;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 xml:space="preserve">осуществление контроля исполнения </w:t>
      </w:r>
      <w:r w:rsidRPr="00531503">
        <w:rPr>
          <w:spacing w:val="-2"/>
        </w:rPr>
        <w:t>Учреждением</w:t>
      </w:r>
      <w:r w:rsidRPr="00531503">
        <w:t xml:space="preserve"> муниципального задания, указанного в подпункте 7 настоящего пункта;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 xml:space="preserve">разработка мероприятий, направленных на развитие </w:t>
      </w:r>
      <w:r w:rsidRPr="00531503">
        <w:rPr>
          <w:spacing w:val="-2"/>
        </w:rPr>
        <w:t>Учреждения</w:t>
      </w:r>
      <w:r w:rsidRPr="00531503">
        <w:t>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>контролирует порядок образования, расходования и учета средств, полученных от приносящей доход деятельности;</w:t>
      </w:r>
    </w:p>
    <w:p w:rsidR="00923F4C" w:rsidRPr="00531503" w:rsidRDefault="00923F4C" w:rsidP="00454D1F">
      <w:pPr>
        <w:numPr>
          <w:ilvl w:val="1"/>
          <w:numId w:val="27"/>
        </w:numPr>
        <w:ind w:left="709" w:hanging="425"/>
      </w:pPr>
      <w:r w:rsidRPr="00531503">
        <w:t>решение иных вопросов, предусмотренных действующим законодательством, настоящим Уставом.</w:t>
      </w:r>
    </w:p>
    <w:p w:rsidR="00923F4C" w:rsidRPr="00531503" w:rsidRDefault="0074133B" w:rsidP="00454D1F">
      <w:pPr>
        <w:pStyle w:val="a3"/>
        <w:rPr>
          <w:sz w:val="24"/>
        </w:rPr>
      </w:pPr>
      <w:r>
        <w:rPr>
          <w:sz w:val="24"/>
        </w:rPr>
        <w:t>5.7</w:t>
      </w:r>
      <w:r w:rsidR="00923F4C" w:rsidRPr="00531503">
        <w:rPr>
          <w:sz w:val="24"/>
        </w:rPr>
        <w:t>. Полномочия Управления образования:</w:t>
      </w:r>
    </w:p>
    <w:p w:rsidR="00923F4C" w:rsidRPr="00531503" w:rsidRDefault="00923F4C" w:rsidP="00454D1F">
      <w:pPr>
        <w:pStyle w:val="a3"/>
        <w:numPr>
          <w:ilvl w:val="0"/>
          <w:numId w:val="28"/>
        </w:numPr>
        <w:rPr>
          <w:sz w:val="24"/>
        </w:rPr>
      </w:pPr>
      <w:r w:rsidRPr="00531503">
        <w:rPr>
          <w:sz w:val="24"/>
        </w:rPr>
        <w:t>контрольно-инспекционная деятельность;</w:t>
      </w:r>
      <w:r w:rsidRPr="00531503">
        <w:rPr>
          <w:sz w:val="24"/>
        </w:rPr>
        <w:tab/>
      </w:r>
    </w:p>
    <w:p w:rsidR="00923F4C" w:rsidRPr="00531503" w:rsidRDefault="00923F4C" w:rsidP="00454D1F">
      <w:pPr>
        <w:pStyle w:val="a3"/>
        <w:numPr>
          <w:ilvl w:val="0"/>
          <w:numId w:val="28"/>
        </w:numPr>
        <w:rPr>
          <w:sz w:val="24"/>
        </w:rPr>
      </w:pPr>
      <w:r w:rsidRPr="00531503">
        <w:rPr>
          <w:sz w:val="24"/>
        </w:rPr>
        <w:t>финансово-экономическая деятельность;</w:t>
      </w:r>
    </w:p>
    <w:p w:rsidR="00923F4C" w:rsidRPr="00531503" w:rsidRDefault="00923F4C" w:rsidP="00454D1F">
      <w:pPr>
        <w:pStyle w:val="a3"/>
        <w:numPr>
          <w:ilvl w:val="0"/>
          <w:numId w:val="28"/>
        </w:numPr>
        <w:rPr>
          <w:sz w:val="24"/>
        </w:rPr>
      </w:pPr>
      <w:r w:rsidRPr="00531503">
        <w:rPr>
          <w:sz w:val="24"/>
        </w:rPr>
        <w:t>контролирует порядок осуществления образовательной деятельности Учреждением</w:t>
      </w:r>
    </w:p>
    <w:p w:rsidR="00923F4C" w:rsidRPr="00531503" w:rsidRDefault="00923F4C" w:rsidP="00454D1F">
      <w:pPr>
        <w:pStyle w:val="a3"/>
        <w:numPr>
          <w:ilvl w:val="0"/>
          <w:numId w:val="28"/>
        </w:numPr>
        <w:rPr>
          <w:sz w:val="24"/>
        </w:rPr>
      </w:pPr>
      <w:r w:rsidRPr="00531503">
        <w:rPr>
          <w:sz w:val="24"/>
        </w:rPr>
        <w:t xml:space="preserve">заключение и расторжение трудового договора с руководителем Учреждения, применение к нему мер поощрения и дисциплинарного взыскания в соответствии с Постановлением Главы </w:t>
      </w:r>
      <w:proofErr w:type="gramStart"/>
      <w:r w:rsidRPr="00531503">
        <w:rPr>
          <w:sz w:val="24"/>
        </w:rPr>
        <w:t>Катав-Ивановского</w:t>
      </w:r>
      <w:proofErr w:type="gramEnd"/>
      <w:r w:rsidRPr="00531503">
        <w:rPr>
          <w:sz w:val="24"/>
        </w:rPr>
        <w:t xml:space="preserve"> муниципального района </w:t>
      </w:r>
      <w:r w:rsidR="00AF3FE9">
        <w:rPr>
          <w:sz w:val="24"/>
        </w:rPr>
        <w:t>о делегировании полномочий от 04.10.2007г. №934/1</w:t>
      </w:r>
      <w:r w:rsidRPr="00531503">
        <w:rPr>
          <w:sz w:val="24"/>
        </w:rPr>
        <w:t xml:space="preserve"> в области назначения на должность руководителя;</w:t>
      </w:r>
    </w:p>
    <w:p w:rsidR="00923F4C" w:rsidRPr="00531503" w:rsidRDefault="00923F4C" w:rsidP="00454D1F">
      <w:pPr>
        <w:pStyle w:val="a3"/>
        <w:numPr>
          <w:ilvl w:val="0"/>
          <w:numId w:val="28"/>
        </w:numPr>
        <w:rPr>
          <w:sz w:val="24"/>
        </w:rPr>
      </w:pPr>
      <w:r w:rsidRPr="00531503">
        <w:rPr>
          <w:sz w:val="24"/>
        </w:rPr>
        <w:t>контроль сохранности и использования закрепленной за Учреждением собственности в рамках полномочий Управления образования;</w:t>
      </w:r>
    </w:p>
    <w:p w:rsidR="00923F4C" w:rsidRPr="00531503" w:rsidRDefault="00923F4C" w:rsidP="00454D1F">
      <w:pPr>
        <w:pStyle w:val="a3"/>
        <w:numPr>
          <w:ilvl w:val="0"/>
          <w:numId w:val="28"/>
        </w:numPr>
        <w:rPr>
          <w:sz w:val="24"/>
        </w:rPr>
      </w:pPr>
      <w:r w:rsidRPr="00531503">
        <w:rPr>
          <w:sz w:val="24"/>
        </w:rPr>
        <w:lastRenderedPageBreak/>
        <w:t>обращение в судебные, правоохранительные органы, органы прокуратуры и иные государственные органы в защиту интересов Учреждения по вопросам, относящимся к компетенции Управления образованием;</w:t>
      </w:r>
    </w:p>
    <w:p w:rsidR="00923F4C" w:rsidRPr="00531503" w:rsidRDefault="00923F4C" w:rsidP="00454D1F">
      <w:pPr>
        <w:pStyle w:val="a3"/>
        <w:numPr>
          <w:ilvl w:val="0"/>
          <w:numId w:val="28"/>
        </w:numPr>
        <w:rPr>
          <w:sz w:val="24"/>
        </w:rPr>
      </w:pPr>
      <w:r w:rsidRPr="00531503">
        <w:rPr>
          <w:sz w:val="24"/>
        </w:rPr>
        <w:t>контролирует порядок образования, расходования и учета средств, полученных от приносящей доход деятельности в пределах компетенции Управления образования;</w:t>
      </w:r>
    </w:p>
    <w:p w:rsidR="00923F4C" w:rsidRPr="00531503" w:rsidRDefault="00923F4C" w:rsidP="00454D1F">
      <w:pPr>
        <w:pStyle w:val="a3"/>
        <w:numPr>
          <w:ilvl w:val="0"/>
          <w:numId w:val="28"/>
        </w:numPr>
        <w:rPr>
          <w:sz w:val="24"/>
        </w:rPr>
      </w:pPr>
      <w:r w:rsidRPr="00531503">
        <w:rPr>
          <w:sz w:val="24"/>
        </w:rPr>
        <w:t>организует проведение аттестации педагогических работников Учреждения в целях установления им квалификационной категории</w:t>
      </w:r>
      <w:r w:rsidRPr="00531503">
        <w:t>;</w:t>
      </w:r>
    </w:p>
    <w:p w:rsidR="00923F4C" w:rsidRPr="00531503" w:rsidRDefault="00923F4C" w:rsidP="00454D1F">
      <w:pPr>
        <w:pStyle w:val="a3"/>
        <w:numPr>
          <w:ilvl w:val="0"/>
          <w:numId w:val="28"/>
        </w:numPr>
        <w:rPr>
          <w:sz w:val="24"/>
        </w:rPr>
      </w:pPr>
      <w:r w:rsidRPr="00531503">
        <w:rPr>
          <w:sz w:val="24"/>
        </w:rPr>
        <w:t>издает приказы, принимает решения, имеющие обязательную силу для Учреждения</w:t>
      </w:r>
      <w:r w:rsidRPr="00531503">
        <w:t>;</w:t>
      </w:r>
    </w:p>
    <w:p w:rsidR="00923F4C" w:rsidRPr="00531503" w:rsidRDefault="00923F4C" w:rsidP="00454D1F">
      <w:pPr>
        <w:pStyle w:val="a3"/>
        <w:numPr>
          <w:ilvl w:val="0"/>
          <w:numId w:val="28"/>
        </w:numPr>
        <w:rPr>
          <w:sz w:val="24"/>
        </w:rPr>
      </w:pPr>
      <w:r w:rsidRPr="00531503">
        <w:rPr>
          <w:sz w:val="24"/>
        </w:rPr>
        <w:t xml:space="preserve">иные вопросы, относящиеся к компетенции Управления образованием в соответствии с действующим законодательством Российской Федерации, Положением об Управлении образованием Администрации </w:t>
      </w:r>
      <w:proofErr w:type="gramStart"/>
      <w:r w:rsidRPr="00531503">
        <w:rPr>
          <w:sz w:val="24"/>
        </w:rPr>
        <w:t>Катав-Ивановского</w:t>
      </w:r>
      <w:proofErr w:type="gramEnd"/>
      <w:r w:rsidRPr="00531503">
        <w:rPr>
          <w:sz w:val="24"/>
        </w:rPr>
        <w:t xml:space="preserve"> муниципального района.</w:t>
      </w:r>
    </w:p>
    <w:p w:rsidR="00923F4C" w:rsidRPr="00531503" w:rsidRDefault="00923F4C" w:rsidP="00454D1F">
      <w:pPr>
        <w:pStyle w:val="a3"/>
        <w:ind w:left="720"/>
        <w:rPr>
          <w:sz w:val="24"/>
        </w:rPr>
      </w:pPr>
    </w:p>
    <w:p w:rsidR="00923F4C" w:rsidRPr="00531503" w:rsidRDefault="00923F4C" w:rsidP="0074133B">
      <w:pPr>
        <w:pStyle w:val="a3"/>
        <w:numPr>
          <w:ilvl w:val="1"/>
          <w:numId w:val="31"/>
        </w:numPr>
        <w:rPr>
          <w:sz w:val="24"/>
        </w:rPr>
      </w:pPr>
      <w:r w:rsidRPr="00531503">
        <w:rPr>
          <w:sz w:val="24"/>
        </w:rPr>
        <w:t xml:space="preserve">Полномочия Комитета имущественных отношений Администрации </w:t>
      </w:r>
      <w:proofErr w:type="gramStart"/>
      <w:r w:rsidRPr="00531503">
        <w:rPr>
          <w:sz w:val="24"/>
        </w:rPr>
        <w:t>Катав-Ивановского</w:t>
      </w:r>
      <w:proofErr w:type="gramEnd"/>
      <w:r w:rsidRPr="00531503">
        <w:rPr>
          <w:sz w:val="24"/>
        </w:rPr>
        <w:t xml:space="preserve"> муниципального района:</w:t>
      </w:r>
    </w:p>
    <w:p w:rsidR="00923F4C" w:rsidRPr="00531503" w:rsidRDefault="00923F4C" w:rsidP="00454D1F">
      <w:pPr>
        <w:pStyle w:val="a3"/>
        <w:ind w:left="870"/>
        <w:rPr>
          <w:sz w:val="24"/>
        </w:rPr>
      </w:pPr>
    </w:p>
    <w:p w:rsidR="00923F4C" w:rsidRPr="00531503" w:rsidRDefault="00923F4C" w:rsidP="00454D1F">
      <w:pPr>
        <w:pStyle w:val="a3"/>
        <w:numPr>
          <w:ilvl w:val="0"/>
          <w:numId w:val="29"/>
        </w:numPr>
        <w:rPr>
          <w:sz w:val="24"/>
        </w:rPr>
      </w:pPr>
      <w:r w:rsidRPr="00531503">
        <w:rPr>
          <w:sz w:val="24"/>
        </w:rPr>
        <w:t>управление имуществом, находящимся в муниципальной собственности Ката</w:t>
      </w:r>
      <w:proofErr w:type="gramStart"/>
      <w:r w:rsidRPr="00531503">
        <w:rPr>
          <w:sz w:val="24"/>
        </w:rPr>
        <w:t>в-</w:t>
      </w:r>
      <w:proofErr w:type="gramEnd"/>
      <w:r w:rsidRPr="00531503">
        <w:rPr>
          <w:sz w:val="24"/>
        </w:rPr>
        <w:t xml:space="preserve"> Ивановского муниципального района;</w:t>
      </w:r>
    </w:p>
    <w:p w:rsidR="00923F4C" w:rsidRPr="00531503" w:rsidRDefault="00923F4C" w:rsidP="00454D1F">
      <w:pPr>
        <w:pStyle w:val="a3"/>
        <w:numPr>
          <w:ilvl w:val="0"/>
          <w:numId w:val="29"/>
        </w:numPr>
        <w:rPr>
          <w:sz w:val="24"/>
        </w:rPr>
      </w:pPr>
      <w:r w:rsidRPr="00531503">
        <w:rPr>
          <w:sz w:val="24"/>
        </w:rPr>
        <w:t>наделение Учреждения  муниципальным имуществом движимым и недвижимым на праве оперативного управления;</w:t>
      </w:r>
    </w:p>
    <w:p w:rsidR="00923F4C" w:rsidRPr="00531503" w:rsidRDefault="00923F4C" w:rsidP="00454D1F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1503">
        <w:rPr>
          <w:rFonts w:ascii="Times New Roman" w:hAnsi="Times New Roman" w:cs="Times New Roman"/>
          <w:sz w:val="24"/>
          <w:szCs w:val="24"/>
        </w:rPr>
        <w:t>проводит оценку последствий заключения договора аренды при сдаче Учреждением в аренду закрепленного за ним имущества, до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соответствии со статьей 13 Федерального закона «Об основных гарантиях прав ребенка в РФ»;</w:t>
      </w:r>
      <w:proofErr w:type="gramEnd"/>
    </w:p>
    <w:p w:rsidR="00923F4C" w:rsidRPr="00531503" w:rsidRDefault="00923F4C" w:rsidP="00454D1F">
      <w:pPr>
        <w:pStyle w:val="aa"/>
        <w:numPr>
          <w:ilvl w:val="0"/>
          <w:numId w:val="29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 готовит заключение о целесообразности передачи в аренду недвижимого имущества, закрепленного на праве оперативного управления за Учреждением; </w:t>
      </w:r>
    </w:p>
    <w:p w:rsidR="00923F4C" w:rsidRPr="00531503" w:rsidRDefault="00923F4C" w:rsidP="00454D1F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готовит заключение о целесообразности передачи в безвозмездное пользование имущества, закрепленного на праве оперативного управления за Учреждением</w:t>
      </w:r>
    </w:p>
    <w:p w:rsidR="00923F4C" w:rsidRPr="00531503" w:rsidRDefault="00923F4C" w:rsidP="00454D1F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531503">
        <w:rPr>
          <w:rFonts w:ascii="Times New Roman" w:hAnsi="Times New Roman" w:cs="Times New Roman"/>
        </w:rPr>
        <w:t xml:space="preserve">изъятие имущества, закрепленного за </w:t>
      </w:r>
      <w:r w:rsidRPr="00531503">
        <w:rPr>
          <w:rFonts w:ascii="Times New Roman" w:hAnsi="Times New Roman" w:cs="Times New Roman"/>
          <w:spacing w:val="-2"/>
        </w:rPr>
        <w:t>Учреждением</w:t>
      </w:r>
      <w:r w:rsidRPr="00531503">
        <w:rPr>
          <w:rFonts w:ascii="Times New Roman" w:hAnsi="Times New Roman" w:cs="Times New Roman"/>
        </w:rPr>
        <w:t xml:space="preserve"> на праве оперативного управления в случаях, установленных законодательством;</w:t>
      </w:r>
    </w:p>
    <w:p w:rsidR="00923F4C" w:rsidRPr="00531503" w:rsidRDefault="00923F4C" w:rsidP="00454D1F">
      <w:pPr>
        <w:pStyle w:val="a3"/>
        <w:ind w:left="360"/>
        <w:rPr>
          <w:sz w:val="24"/>
        </w:rPr>
      </w:pPr>
    </w:p>
    <w:p w:rsidR="00923F4C" w:rsidRPr="00531503" w:rsidRDefault="0074133B" w:rsidP="0074133B">
      <w:pPr>
        <w:autoSpaceDE w:val="0"/>
        <w:autoSpaceDN w:val="0"/>
        <w:adjustRightInd w:val="0"/>
        <w:jc w:val="both"/>
        <w:outlineLvl w:val="2"/>
      </w:pPr>
      <w:r>
        <w:t>5.9</w:t>
      </w:r>
      <w:r w:rsidR="00923F4C" w:rsidRPr="00531503">
        <w:t xml:space="preserve">.Непосредственное управление Учреждением осуществляет заведующий. Заведующий назначается на должность и освобождается от должности начальником Управления образования Администрации </w:t>
      </w:r>
      <w:proofErr w:type="gramStart"/>
      <w:r w:rsidR="00923F4C" w:rsidRPr="00531503">
        <w:t>Катав-Ивановского</w:t>
      </w:r>
      <w:proofErr w:type="gramEnd"/>
      <w:r w:rsidR="00923F4C" w:rsidRPr="00531503">
        <w:t xml:space="preserve"> муниципального района, на основании переданных Учредителем полномочий в порядке, предусмотренном действующим законодательством Российской Федерации Челябинской области и Катав-Ивановского муниципального района.</w:t>
      </w:r>
      <w:r w:rsidRPr="0074133B">
        <w:t xml:space="preserve"> </w:t>
      </w:r>
      <w:r>
        <w:t xml:space="preserve">Срок полномочий </w:t>
      </w:r>
      <w:r w:rsidRPr="0074133B">
        <w:t>Заведующего Учреждением определяется трудовым договором (эффективным контрактом).</w:t>
      </w:r>
      <w:r>
        <w:t xml:space="preserve">   </w:t>
      </w:r>
    </w:p>
    <w:p w:rsidR="00923F4C" w:rsidRPr="00531503" w:rsidRDefault="0074133B" w:rsidP="00454D1F">
      <w:pPr>
        <w:autoSpaceDE w:val="0"/>
        <w:autoSpaceDN w:val="0"/>
        <w:adjustRightInd w:val="0"/>
        <w:outlineLvl w:val="2"/>
        <w:rPr>
          <w:bCs/>
        </w:rPr>
      </w:pPr>
      <w:r>
        <w:t>5.10</w:t>
      </w:r>
      <w:r w:rsidR="00923F4C" w:rsidRPr="00531503">
        <w:t>.Заведующий осуществляет руководство деятельностью Учреждения в соответствии с законодательством Российской Федерации и настоящим Уставом, несет ответственность за деятельность Учреждения.</w:t>
      </w:r>
      <w:r w:rsidR="00923F4C" w:rsidRPr="00531503">
        <w:rPr>
          <w:bCs/>
        </w:rPr>
        <w:t xml:space="preserve"> Заведующий имеет право передать часть своих полномочий заместителям, а также руководителям обособленных структурных подразделений, в т. ч. временно на период своего отсутствия.</w:t>
      </w:r>
    </w:p>
    <w:p w:rsidR="00923F4C" w:rsidRPr="00531503" w:rsidRDefault="00127DFA" w:rsidP="00454D1F">
      <w:pPr>
        <w:autoSpaceDE w:val="0"/>
        <w:autoSpaceDN w:val="0"/>
        <w:adjustRightInd w:val="0"/>
        <w:outlineLvl w:val="2"/>
      </w:pPr>
      <w:r>
        <w:t>5.11</w:t>
      </w:r>
      <w:r w:rsidR="00923F4C" w:rsidRPr="00531503">
        <w:t>.</w:t>
      </w:r>
      <w:proofErr w:type="gramStart"/>
      <w:r w:rsidR="00923F4C" w:rsidRPr="00531503">
        <w:t>Заведующий  Учреждения</w:t>
      </w:r>
      <w:proofErr w:type="gramEnd"/>
      <w:r w:rsidR="00923F4C" w:rsidRPr="00531503">
        <w:t xml:space="preserve"> обязан: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-планировать, организовывать и контролировать образовательную деятельность, отвечать за качество и эффективность работы Учреждения;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-обеспечивать разработку и принятие в установленном порядке Правил внутреннего трудового распорядка, иных локальных нормативных актов;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-организовывать решение вопросов и выполнение функций, отнесенных к компетенции Учреждения;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-организовывать материально-техническое обеспечение образовательной деятельности, оборудование помещений в соответствии с государственными и местными нормами и </w:t>
      </w:r>
      <w:r w:rsidRPr="00531503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требованиями, в том числе в соответствии с федеральными государственными образовательными </w:t>
      </w:r>
      <w:hyperlink r:id="rId11" w:history="1">
        <w:r w:rsidRPr="00531503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531503">
        <w:rPr>
          <w:rFonts w:ascii="Times New Roman" w:hAnsi="Times New Roman" w:cs="Times New Roman"/>
          <w:sz w:val="24"/>
          <w:szCs w:val="24"/>
        </w:rPr>
        <w:t>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53150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31503">
        <w:rPr>
          <w:rFonts w:ascii="Times New Roman" w:hAnsi="Times New Roman" w:cs="Times New Roman"/>
          <w:sz w:val="24"/>
          <w:szCs w:val="24"/>
        </w:rPr>
        <w:t>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-утверждать штатное расписание Учреждения;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 проводить прием на работу работников, заключать с ними и расторгать трудовые договоры, распределять должностные обязанности, создавать условия и организацию дополнительного профессионального образования работников;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-обеспечивать разработку и утверждение образовательных программ Учреждения;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-обеспечивать разработку и утверждение по согласованию с Учредителем программы развития Учреждения;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-организовывать прием </w:t>
      </w:r>
      <w:proofErr w:type="gramStart"/>
      <w:r w:rsidRPr="005315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1503">
        <w:rPr>
          <w:rFonts w:ascii="Times New Roman" w:hAnsi="Times New Roman" w:cs="Times New Roman"/>
          <w:sz w:val="24"/>
          <w:szCs w:val="24"/>
        </w:rPr>
        <w:t xml:space="preserve"> в Учреждение;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-осуществлять </w:t>
      </w:r>
      <w:proofErr w:type="gramStart"/>
      <w:r w:rsidRPr="005315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1503">
        <w:rPr>
          <w:rFonts w:ascii="Times New Roman" w:hAnsi="Times New Roman" w:cs="Times New Roman"/>
          <w:sz w:val="24"/>
          <w:szCs w:val="24"/>
        </w:rPr>
        <w:t xml:space="preserve"> использованием и совершенствованием методов обучения и воспитания, образовательных технологий;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-создавать необходимые условия для охраны и укрепления здоровья, организации питания обучающихся и работников Учреждения;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-обеспечивать ведение официального сайта Учреждения в сети «Интернет»;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-осуществлять свои полномочия в соответствии с должностными обязанностями, определенными квалификационными характеристиками и другими нормативными правовыми актами Российской Федерации, должностной инструкцией, трудовым договором;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31503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531503">
        <w:rPr>
          <w:rFonts w:ascii="Times New Roman" w:hAnsi="Times New Roman" w:cs="Times New Roman"/>
          <w:sz w:val="24"/>
          <w:szCs w:val="24"/>
        </w:rPr>
        <w:t>, установленные в соответствии с действующим законодательством Российской Федерации и Челябинской области, Правилами внутреннего трудового распорядка Учреждения, должностной инструкцией и трудовым договором.</w:t>
      </w:r>
    </w:p>
    <w:p w:rsidR="00923F4C" w:rsidRPr="00531503" w:rsidRDefault="0074133B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923F4C" w:rsidRPr="00531503">
        <w:rPr>
          <w:rFonts w:ascii="Times New Roman" w:hAnsi="Times New Roman" w:cs="Times New Roman"/>
          <w:sz w:val="24"/>
          <w:szCs w:val="24"/>
        </w:rPr>
        <w:t xml:space="preserve">.Заведующий несет ответственность </w:t>
      </w:r>
      <w:proofErr w:type="gramStart"/>
      <w:r w:rsidR="00923F4C" w:rsidRPr="0053150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23F4C" w:rsidRPr="00531503">
        <w:rPr>
          <w:rFonts w:ascii="Times New Roman" w:hAnsi="Times New Roman" w:cs="Times New Roman"/>
          <w:sz w:val="24"/>
          <w:szCs w:val="24"/>
        </w:rPr>
        <w:t>: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-руководство образовательной, воспитательной работой и организационно-хозяйственной деятельностью Учреждения;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-невыполнение функций, отнесенных к его компетенции и  компетенции </w:t>
      </w:r>
      <w:proofErr w:type="gramStart"/>
      <w:r w:rsidRPr="0053150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531503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квалификационными характеристиками, настоящим Уставом, трудовым договором;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-обеспечение реализации федерального государственного образовательного стандарта;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-обеспечение охраны жизни и </w:t>
      </w:r>
      <w:proofErr w:type="gramStart"/>
      <w:r w:rsidRPr="00531503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531503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образовательной деятельности;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-соблюдение прав и </w:t>
      </w:r>
      <w:proofErr w:type="gramStart"/>
      <w:r w:rsidRPr="00531503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Pr="00531503">
        <w:rPr>
          <w:rFonts w:ascii="Times New Roman" w:hAnsi="Times New Roman" w:cs="Times New Roman"/>
          <w:sz w:val="24"/>
          <w:szCs w:val="24"/>
        </w:rPr>
        <w:t xml:space="preserve"> обучающихся и работников Учреждения в установленном законодательством Российской Федерации порядке;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-определение стратегии, целей и задач развития Учреждения;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-программное планирование работы Учреждения; 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-обеспечение соблюдения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-непрерывное повышение качества образования в Учреждении;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-создание условий для внедрения инноваций, обеспечение формирования и реализации инициатив работников Учреждения, направленных на улучшение работы Учреждения и повышение качества образования;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-благоприятный морально-психологический климат в коллективе;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-распоряжение бюджетными средствами, обеспечение результативности и эффективности их использования;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-обеспечение безопасности и условий труда, соответствующих требованиям охраны труда;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-обеспечение выполнения требований по гражданской обороне и чрезвычайным ситуациям;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-обеспечение Учреждения квалифицированными кадрами, рациональное использование и развитие их профессиональных знаний и опыта, формирование резерва кадров в целях замещения вакантных должностей в Учреждении; 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-создание условий, обеспечивающих участие работников в управлении Учреждением; 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 xml:space="preserve">-планирование, координацию и контроль работы структурных подразделений, педагогических и других работников Учреждения; 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-обеспечение учета, сохранности и пополнения учебно-материальной базы;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lastRenderedPageBreak/>
        <w:t xml:space="preserve">-соблюдение правил санитарно-гигиенического режима, пожарной безопасности и охраны труда, учет и хранение документации; 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-обеспечение представления Учредителю ежегодного отчета о поступлении, расходовании финансовых и материальных средств и публичного отчета о деятельности Учреждения;</w:t>
      </w:r>
    </w:p>
    <w:p w:rsidR="00923F4C" w:rsidRPr="00531503" w:rsidRDefault="0074133B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923F4C" w:rsidRPr="00531503">
        <w:rPr>
          <w:rFonts w:ascii="Times New Roman" w:hAnsi="Times New Roman" w:cs="Times New Roman"/>
          <w:sz w:val="24"/>
          <w:szCs w:val="24"/>
        </w:rPr>
        <w:t>.Коллегиальными органами управления  Учреждением являются: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 общее собрание работников Учреждения;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 педагогический совет Учреждения;</w:t>
      </w:r>
    </w:p>
    <w:p w:rsidR="00923F4C" w:rsidRPr="00531503" w:rsidRDefault="00923F4C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- общее собрание родителей (законных представителей) Учреждения.</w:t>
      </w:r>
    </w:p>
    <w:p w:rsidR="00923F4C" w:rsidRPr="00531503" w:rsidRDefault="0074133B" w:rsidP="00454D1F">
      <w:pPr>
        <w:pStyle w:val="aa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923F4C" w:rsidRPr="00531503">
        <w:rPr>
          <w:rFonts w:ascii="Times New Roman" w:hAnsi="Times New Roman" w:cs="Times New Roman"/>
          <w:sz w:val="24"/>
          <w:szCs w:val="24"/>
        </w:rPr>
        <w:t>.Деятельность коллегиальных органов регулируется соответствующими положениями.</w:t>
      </w:r>
    </w:p>
    <w:p w:rsidR="00232BB7" w:rsidRPr="00232BB7" w:rsidRDefault="00232BB7" w:rsidP="00232BB7">
      <w:pPr>
        <w:pStyle w:val="aa"/>
        <w:spacing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0EFE">
        <w:rPr>
          <w:rFonts w:ascii="Times New Roman" w:hAnsi="Times New Roman" w:cs="Times New Roman"/>
          <w:color w:val="FF0000"/>
          <w:sz w:val="24"/>
          <w:szCs w:val="24"/>
        </w:rPr>
        <w:t>5.15.Порядок выступления коллегиальных органов управления Учреждением от имени Учреждения</w:t>
      </w:r>
      <w:r w:rsidRPr="00232BB7">
        <w:rPr>
          <w:rFonts w:ascii="Times New Roman" w:hAnsi="Times New Roman" w:cs="Times New Roman"/>
          <w:sz w:val="24"/>
          <w:szCs w:val="24"/>
        </w:rPr>
        <w:t>.</w:t>
      </w:r>
    </w:p>
    <w:p w:rsidR="00232BB7" w:rsidRPr="00232BB7" w:rsidRDefault="00232BB7" w:rsidP="00232BB7">
      <w:pPr>
        <w:pStyle w:val="aa"/>
        <w:spacing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32BB7">
        <w:rPr>
          <w:rFonts w:ascii="Times New Roman" w:hAnsi="Times New Roman" w:cs="Times New Roman"/>
          <w:sz w:val="24"/>
          <w:szCs w:val="24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232BB7" w:rsidRPr="00232BB7" w:rsidRDefault="00232BB7" w:rsidP="00232BB7">
      <w:pPr>
        <w:pStyle w:val="aa"/>
        <w:spacing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32BB7">
        <w:rPr>
          <w:rFonts w:ascii="Times New Roman" w:hAnsi="Times New Roman" w:cs="Times New Roman"/>
          <w:sz w:val="24"/>
          <w:szCs w:val="24"/>
        </w:rPr>
        <w:t xml:space="preserve">Коллегиальные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заведующим Учреждением в объеме прав, предусмотренных доверенностью. </w:t>
      </w:r>
    </w:p>
    <w:p w:rsidR="00232BB7" w:rsidRPr="00232BB7" w:rsidRDefault="00232BB7" w:rsidP="00232BB7">
      <w:pPr>
        <w:pStyle w:val="aa"/>
        <w:spacing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32BB7">
        <w:rPr>
          <w:rFonts w:ascii="Times New Roman" w:hAnsi="Times New Roman" w:cs="Times New Roman"/>
          <w:sz w:val="24"/>
          <w:szCs w:val="24"/>
        </w:rPr>
        <w:t>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заведующим Учреждением.</w:t>
      </w:r>
    </w:p>
    <w:p w:rsidR="00232BB7" w:rsidRPr="00597DA7" w:rsidRDefault="00232BB7" w:rsidP="00232BB7">
      <w:pPr>
        <w:pStyle w:val="af2"/>
        <w:shd w:val="clear" w:color="auto" w:fill="FFFFFF"/>
        <w:spacing w:before="0" w:beforeAutospacing="0" w:after="0" w:afterAutospacing="0"/>
        <w:ind w:right="113"/>
        <w:rPr>
          <w:color w:val="000000"/>
        </w:rPr>
      </w:pPr>
      <w:r w:rsidRPr="00531503">
        <w:t>5.1</w:t>
      </w:r>
      <w:r>
        <w:t>6</w:t>
      </w:r>
      <w:r w:rsidRPr="00531503">
        <w:t xml:space="preserve">. </w:t>
      </w:r>
      <w:r w:rsidRPr="00232BB7">
        <w:t>Общее собрание работников Учреждения</w:t>
      </w:r>
      <w:r w:rsidRPr="00531503">
        <w:t xml:space="preserve">  (далее – Общее собрание) </w:t>
      </w:r>
      <w:r w:rsidRPr="00597DA7">
        <w:rPr>
          <w:color w:val="000000"/>
        </w:rPr>
        <w:t>является постоянно действующим органом коллегиального управления</w:t>
      </w:r>
      <w:r w:rsidRPr="00597D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t xml:space="preserve">В Общем собрании участвуют все работники, работающие в Учреждении по основному месту работы, в том числе </w:t>
      </w:r>
      <w:r w:rsidRPr="00597DA7">
        <w:t>педагогический, административный, технический и обслуживающий персонал Учреждения</w:t>
      </w:r>
      <w:r w:rsidRPr="00597DA7">
        <w:rPr>
          <w:color w:val="000000"/>
        </w:rPr>
        <w:t>.</w:t>
      </w:r>
    </w:p>
    <w:p w:rsidR="00232BB7" w:rsidRPr="00597DA7" w:rsidRDefault="00232BB7" w:rsidP="00232BB7">
      <w:pPr>
        <w:shd w:val="clear" w:color="auto" w:fill="FFFFFF"/>
        <w:ind w:right="113" w:firstLine="567"/>
        <w:rPr>
          <w:color w:val="000000"/>
        </w:rPr>
      </w:pPr>
      <w:r w:rsidRPr="00597DA7">
        <w:rPr>
          <w:color w:val="000000"/>
        </w:rPr>
        <w:t>Общее собрание действует бессрочно.</w:t>
      </w:r>
    </w:p>
    <w:p w:rsidR="00232BB7" w:rsidRPr="00597DA7" w:rsidRDefault="00232BB7" w:rsidP="00232BB7">
      <w:pPr>
        <w:shd w:val="clear" w:color="auto" w:fill="FFFFFF"/>
        <w:ind w:right="113"/>
        <w:jc w:val="both"/>
        <w:rPr>
          <w:color w:val="000000"/>
        </w:rPr>
      </w:pPr>
      <w:r w:rsidRPr="00597DA7">
        <w:rPr>
          <w:color w:val="000000"/>
        </w:rPr>
        <w:t>5.1</w:t>
      </w:r>
      <w:r>
        <w:rPr>
          <w:color w:val="000000"/>
        </w:rPr>
        <w:t>6.1.</w:t>
      </w:r>
      <w:r w:rsidRPr="00597DA7">
        <w:rPr>
          <w:color w:val="000000"/>
        </w:rPr>
        <w:t>В структуру Общего собрания входят:</w:t>
      </w:r>
    </w:p>
    <w:p w:rsidR="00232BB7" w:rsidRPr="00597DA7" w:rsidRDefault="00232BB7" w:rsidP="00232BB7">
      <w:pPr>
        <w:shd w:val="clear" w:color="auto" w:fill="FFFFFF"/>
        <w:ind w:right="113" w:firstLine="567"/>
        <w:jc w:val="both"/>
        <w:rPr>
          <w:color w:val="000000"/>
        </w:rPr>
      </w:pPr>
      <w:r w:rsidRPr="00597DA7">
        <w:rPr>
          <w:color w:val="000000"/>
        </w:rPr>
        <w:t>1) председатель Общего собрания;</w:t>
      </w:r>
    </w:p>
    <w:p w:rsidR="00232BB7" w:rsidRPr="00597DA7" w:rsidRDefault="00232BB7" w:rsidP="00232BB7">
      <w:pPr>
        <w:shd w:val="clear" w:color="auto" w:fill="FFFFFF"/>
        <w:ind w:right="113" w:firstLine="567"/>
        <w:jc w:val="both"/>
        <w:rPr>
          <w:color w:val="000000"/>
        </w:rPr>
      </w:pPr>
      <w:r w:rsidRPr="00597DA7">
        <w:rPr>
          <w:color w:val="000000"/>
        </w:rPr>
        <w:t>2) секретарь Общего собрания;</w:t>
      </w:r>
    </w:p>
    <w:p w:rsidR="00232BB7" w:rsidRPr="00597DA7" w:rsidRDefault="00232BB7" w:rsidP="00232BB7">
      <w:pPr>
        <w:shd w:val="clear" w:color="auto" w:fill="FFFFFF"/>
        <w:ind w:right="113" w:firstLine="567"/>
        <w:jc w:val="both"/>
        <w:rPr>
          <w:color w:val="000000"/>
        </w:rPr>
      </w:pPr>
      <w:r w:rsidRPr="00597DA7">
        <w:rPr>
          <w:color w:val="000000"/>
        </w:rPr>
        <w:t>3) члены Общего собрания</w:t>
      </w:r>
      <w:r>
        <w:rPr>
          <w:color w:val="000000"/>
        </w:rPr>
        <w:t xml:space="preserve"> </w:t>
      </w:r>
      <w:r w:rsidRPr="00597DA7">
        <w:rPr>
          <w:color w:val="000000"/>
        </w:rPr>
        <w:t>– все работники Учреждения.</w:t>
      </w:r>
    </w:p>
    <w:p w:rsidR="00232BB7" w:rsidRPr="00597DA7" w:rsidRDefault="00232BB7" w:rsidP="00232BB7">
      <w:pPr>
        <w:shd w:val="clear" w:color="auto" w:fill="FFFFFF"/>
        <w:ind w:right="113" w:firstLine="567"/>
        <w:jc w:val="both"/>
        <w:rPr>
          <w:color w:val="000000"/>
        </w:rPr>
      </w:pPr>
      <w:r w:rsidRPr="00597DA7">
        <w:rPr>
          <w:color w:val="000000"/>
        </w:rPr>
        <w:t>Председатель и секретарь Общего собрания избираются из числа работников открытым голосованием простым большинством голосов сроком на один год.</w:t>
      </w:r>
    </w:p>
    <w:p w:rsidR="00232BB7" w:rsidRPr="00597DA7" w:rsidRDefault="00232BB7" w:rsidP="00232BB7">
      <w:pPr>
        <w:shd w:val="clear" w:color="auto" w:fill="FFFFFF"/>
        <w:ind w:right="113" w:firstLine="567"/>
        <w:jc w:val="both"/>
        <w:rPr>
          <w:color w:val="000000"/>
        </w:rPr>
      </w:pPr>
      <w:r w:rsidRPr="00597DA7">
        <w:rPr>
          <w:color w:val="000000"/>
        </w:rPr>
        <w:t>Допускается переизбрание председателя, секретаря Общего собрания на новый срок.</w:t>
      </w:r>
    </w:p>
    <w:p w:rsidR="00232BB7" w:rsidRPr="00597DA7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t>5.16</w:t>
      </w:r>
      <w:r w:rsidRPr="00597DA7">
        <w:rPr>
          <w:color w:val="000000"/>
        </w:rPr>
        <w:t>.</w:t>
      </w:r>
      <w:r>
        <w:rPr>
          <w:color w:val="000000"/>
        </w:rPr>
        <w:t>2.</w:t>
      </w:r>
      <w:r w:rsidRPr="00597DA7">
        <w:rPr>
          <w:color w:val="000000"/>
        </w:rPr>
        <w:t xml:space="preserve"> Общее собрание рассматривает общие вопросы внутреннего трудового распорядка, режима функционирования учреждения, проекты локальных актов (с последующей их рекомендацией к утверждению), регулирующих трудовые отношения и иные непосредственно связанные с ними отношения, а также рассматривает вопросы трудовых споров (конфликтов) между трудовым коллективом и администрацией Учреждения в соответствии с Трудовым кодексом Российской Федерации.</w:t>
      </w:r>
    </w:p>
    <w:p w:rsidR="00232BB7" w:rsidRPr="00597DA7" w:rsidRDefault="00232BB7" w:rsidP="00232B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5.16</w:t>
      </w:r>
      <w:r w:rsidRPr="00597DA7">
        <w:rPr>
          <w:color w:val="000000"/>
        </w:rPr>
        <w:t>.</w:t>
      </w:r>
      <w:r>
        <w:rPr>
          <w:color w:val="000000"/>
        </w:rPr>
        <w:t>3.</w:t>
      </w:r>
      <w:r w:rsidRPr="00597DA7">
        <w:rPr>
          <w:color w:val="000000"/>
        </w:rPr>
        <w:t xml:space="preserve"> Общее собрание Учреждения имеет право:</w:t>
      </w:r>
    </w:p>
    <w:p w:rsidR="00232BB7" w:rsidRPr="00597DA7" w:rsidRDefault="00232BB7" w:rsidP="00232BB7">
      <w:pPr>
        <w:shd w:val="clear" w:color="auto" w:fill="FFFFFF"/>
        <w:ind w:firstLine="567"/>
        <w:jc w:val="both"/>
        <w:rPr>
          <w:color w:val="000000"/>
        </w:rPr>
      </w:pPr>
      <w:r w:rsidRPr="00597DA7">
        <w:rPr>
          <w:color w:val="000000"/>
        </w:rPr>
        <w:t>1) принимать Устав Учреждения, изменения и дополнения к нему</w:t>
      </w:r>
    </w:p>
    <w:p w:rsidR="00232BB7" w:rsidRPr="00597DA7" w:rsidRDefault="00232BB7" w:rsidP="00232BB7">
      <w:pPr>
        <w:shd w:val="clear" w:color="auto" w:fill="FFFFFF"/>
        <w:ind w:firstLine="567"/>
        <w:jc w:val="both"/>
        <w:rPr>
          <w:color w:val="000000"/>
        </w:rPr>
      </w:pPr>
      <w:r w:rsidRPr="00597DA7">
        <w:rPr>
          <w:color w:val="000000"/>
        </w:rPr>
        <w:t>2) ра</w:t>
      </w:r>
      <w:r w:rsidRPr="000A337A">
        <w:rPr>
          <w:color w:val="000000"/>
        </w:rPr>
        <w:t>ссматривать положение об оплате</w:t>
      </w:r>
      <w:r w:rsidRPr="00597DA7">
        <w:rPr>
          <w:color w:val="000000"/>
        </w:rPr>
        <w:t xml:space="preserve"> труда, правила внутреннего трудового распорядка Учреждения;</w:t>
      </w:r>
    </w:p>
    <w:p w:rsidR="00232BB7" w:rsidRPr="00597DA7" w:rsidRDefault="00232BB7" w:rsidP="00232BB7">
      <w:pPr>
        <w:shd w:val="clear" w:color="auto" w:fill="FFFFFF"/>
        <w:ind w:firstLine="567"/>
        <w:jc w:val="both"/>
        <w:rPr>
          <w:color w:val="000000"/>
        </w:rPr>
      </w:pPr>
      <w:r w:rsidRPr="00597DA7">
        <w:rPr>
          <w:color w:val="000000"/>
        </w:rPr>
        <w:t>3) принимать решения о необходимости заключения коллективного договора;</w:t>
      </w:r>
    </w:p>
    <w:p w:rsidR="00232BB7" w:rsidRPr="00597DA7" w:rsidRDefault="00232BB7" w:rsidP="00232BB7">
      <w:pPr>
        <w:shd w:val="clear" w:color="auto" w:fill="FFFFFF"/>
        <w:ind w:firstLine="567"/>
        <w:jc w:val="both"/>
        <w:rPr>
          <w:color w:val="000000"/>
        </w:rPr>
      </w:pPr>
      <w:r w:rsidRPr="00597DA7">
        <w:rPr>
          <w:color w:val="000000"/>
        </w:rPr>
        <w:t>4) принимать коллективный договор;</w:t>
      </w:r>
    </w:p>
    <w:p w:rsidR="00232BB7" w:rsidRPr="00597DA7" w:rsidRDefault="00232BB7" w:rsidP="00232BB7">
      <w:pPr>
        <w:shd w:val="clear" w:color="auto" w:fill="FFFFFF"/>
        <w:ind w:firstLine="567"/>
        <w:jc w:val="both"/>
        <w:rPr>
          <w:color w:val="000000"/>
        </w:rPr>
      </w:pPr>
      <w:r w:rsidRPr="00597DA7">
        <w:rPr>
          <w:color w:val="000000"/>
        </w:rPr>
        <w:t xml:space="preserve"> 5) выдвигать коллективные требования работников Учреждения и избирать</w:t>
      </w:r>
    </w:p>
    <w:p w:rsidR="00232BB7" w:rsidRPr="00597DA7" w:rsidRDefault="00232BB7" w:rsidP="00232BB7">
      <w:pPr>
        <w:shd w:val="clear" w:color="auto" w:fill="FFFFFF"/>
        <w:jc w:val="both"/>
        <w:rPr>
          <w:color w:val="000000"/>
        </w:rPr>
      </w:pPr>
      <w:r w:rsidRPr="00597DA7">
        <w:rPr>
          <w:color w:val="000000"/>
        </w:rPr>
        <w:t>полномочных представителей для участия в разрешении коллективного трудового спора;</w:t>
      </w:r>
    </w:p>
    <w:p w:rsidR="00232BB7" w:rsidRPr="00597DA7" w:rsidRDefault="00232BB7" w:rsidP="00232BB7">
      <w:pPr>
        <w:shd w:val="clear" w:color="auto" w:fill="FFFFFF"/>
        <w:ind w:firstLine="567"/>
        <w:jc w:val="both"/>
        <w:rPr>
          <w:color w:val="000000"/>
        </w:rPr>
      </w:pPr>
      <w:r w:rsidRPr="00597DA7">
        <w:rPr>
          <w:color w:val="000000"/>
        </w:rPr>
        <w:t>6) рассматривать и рекомендовать к утверждению проекты локальных нормативных актов Учреждения, затрагивающих права работников Учреждения.</w:t>
      </w:r>
    </w:p>
    <w:p w:rsidR="00232BB7" w:rsidRPr="00597DA7" w:rsidRDefault="00232BB7" w:rsidP="00232B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5.16</w:t>
      </w:r>
      <w:r w:rsidRPr="000A337A">
        <w:rPr>
          <w:color w:val="000000"/>
        </w:rPr>
        <w:t>.</w:t>
      </w:r>
      <w:r>
        <w:rPr>
          <w:color w:val="000000"/>
        </w:rPr>
        <w:t>4.</w:t>
      </w:r>
      <w:r w:rsidRPr="00597DA7">
        <w:rPr>
          <w:color w:val="000000"/>
        </w:rPr>
        <w:t xml:space="preserve"> Общие собрания проходят по мере необходимости, но не реже чем два раза в год.</w:t>
      </w:r>
    </w:p>
    <w:p w:rsidR="00232BB7" w:rsidRPr="00597DA7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lastRenderedPageBreak/>
        <w:t>5.16.5</w:t>
      </w:r>
      <w:r w:rsidRPr="000A337A">
        <w:rPr>
          <w:color w:val="000000"/>
        </w:rPr>
        <w:t>. Целью проведения О</w:t>
      </w:r>
      <w:r w:rsidRPr="00597DA7">
        <w:rPr>
          <w:color w:val="000000"/>
        </w:rPr>
        <w:t>бщего собрания является защита, реализация прав и законных интересов работников, участие в управлении Учреждения.</w:t>
      </w:r>
    </w:p>
    <w:p w:rsidR="00232BB7" w:rsidRPr="00597DA7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t>5.16.6</w:t>
      </w:r>
      <w:r w:rsidRPr="00597DA7">
        <w:rPr>
          <w:color w:val="000000"/>
        </w:rPr>
        <w:t>. Решения принимаются открытым голосованием простым большинством голосов. Решения считаются правомочными, если на собрании присутствовало не менее двух третей состава, и считаются принятыми, если за решение проголосовало более полови</w:t>
      </w:r>
      <w:r w:rsidRPr="000A337A">
        <w:rPr>
          <w:color w:val="000000"/>
        </w:rPr>
        <w:t>ны присутствующих на собрании.</w:t>
      </w:r>
    </w:p>
    <w:p w:rsidR="00232BB7" w:rsidRPr="00597DA7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t>5.16.7. На О</w:t>
      </w:r>
      <w:r w:rsidRPr="00597DA7">
        <w:rPr>
          <w:color w:val="000000"/>
        </w:rPr>
        <w:t>бщем собрании Учреждения ведутся протоколы, подписываемые председателем и секретарем собрания. </w:t>
      </w:r>
    </w:p>
    <w:p w:rsidR="00232BB7" w:rsidRPr="00301216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t>5.16</w:t>
      </w:r>
      <w:r w:rsidRPr="00597DA7">
        <w:rPr>
          <w:color w:val="000000"/>
        </w:rPr>
        <w:t>.</w:t>
      </w:r>
      <w:r>
        <w:rPr>
          <w:color w:val="000000"/>
        </w:rPr>
        <w:t>8.</w:t>
      </w:r>
      <w:r w:rsidRPr="00597DA7">
        <w:rPr>
          <w:color w:val="000000"/>
        </w:rPr>
        <w:t xml:space="preserve"> Общее собрание может выступать от имени Учреждения в порядке,</w:t>
      </w:r>
      <w:r>
        <w:rPr>
          <w:color w:val="000000"/>
        </w:rPr>
        <w:t xml:space="preserve"> установленном Законодательством</w:t>
      </w:r>
      <w:r w:rsidRPr="00597DA7">
        <w:rPr>
          <w:color w:val="000000"/>
        </w:rPr>
        <w:t xml:space="preserve"> Российской Федерации.</w:t>
      </w:r>
    </w:p>
    <w:p w:rsidR="00232BB7" w:rsidRPr="00301216" w:rsidRDefault="00232BB7" w:rsidP="00232BB7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503">
        <w:t>5.1</w:t>
      </w:r>
      <w:r>
        <w:t>7</w:t>
      </w:r>
      <w:r w:rsidRPr="00531503">
        <w:t xml:space="preserve">. </w:t>
      </w:r>
      <w:r w:rsidRPr="00232BB7">
        <w:t>Педагогический совет</w:t>
      </w:r>
      <w:r w:rsidRPr="00531503">
        <w:t xml:space="preserve"> </w:t>
      </w:r>
      <w:r w:rsidRPr="00301216">
        <w:rPr>
          <w:color w:val="000000"/>
        </w:rPr>
        <w:t>является постоянно действующим органом коллегиального управления, осуществляющим общее руководство образовательным процессом.</w:t>
      </w:r>
      <w:r w:rsidRPr="00301216">
        <w:rPr>
          <w:color w:val="000000"/>
          <w:sz w:val="28"/>
          <w:szCs w:val="28"/>
        </w:rPr>
        <w:t xml:space="preserve"> </w:t>
      </w:r>
      <w:r w:rsidRPr="00301216">
        <w:rPr>
          <w:color w:val="000000"/>
        </w:rPr>
        <w:t>В Педагогический совет входят все педагогические работники, работающие в Учреждении на основании трудовых договоров.</w:t>
      </w:r>
    </w:p>
    <w:p w:rsidR="00232BB7" w:rsidRPr="00167C28" w:rsidRDefault="00232BB7" w:rsidP="00232BB7">
      <w:pPr>
        <w:shd w:val="clear" w:color="auto" w:fill="FFFFFF"/>
        <w:ind w:firstLine="567"/>
        <w:rPr>
          <w:color w:val="000000"/>
        </w:rPr>
      </w:pPr>
      <w:r w:rsidRPr="00301216">
        <w:rPr>
          <w:color w:val="000000"/>
        </w:rPr>
        <w:t>Педагогический совет действует бессрочно.</w:t>
      </w:r>
    </w:p>
    <w:p w:rsidR="00232BB7" w:rsidRPr="00301216" w:rsidRDefault="00232BB7" w:rsidP="00232BB7">
      <w:pPr>
        <w:shd w:val="clear" w:color="auto" w:fill="FFFFFF"/>
        <w:rPr>
          <w:color w:val="000000"/>
        </w:rPr>
      </w:pPr>
      <w:r>
        <w:rPr>
          <w:color w:val="000000"/>
        </w:rPr>
        <w:t>5.17</w:t>
      </w:r>
      <w:r w:rsidRPr="00167C28">
        <w:rPr>
          <w:color w:val="000000"/>
        </w:rPr>
        <w:t>.1</w:t>
      </w:r>
      <w:r w:rsidRPr="00301216">
        <w:rPr>
          <w:color w:val="000000"/>
        </w:rPr>
        <w:t>. В состав Педагогического совета входят:</w:t>
      </w:r>
    </w:p>
    <w:p w:rsidR="00232BB7" w:rsidRPr="00301216" w:rsidRDefault="00232BB7" w:rsidP="00232BB7">
      <w:pPr>
        <w:shd w:val="clear" w:color="auto" w:fill="FFFFFF"/>
        <w:ind w:firstLine="567"/>
        <w:rPr>
          <w:color w:val="000000"/>
        </w:rPr>
      </w:pPr>
      <w:r w:rsidRPr="00301216">
        <w:rPr>
          <w:color w:val="000000"/>
        </w:rPr>
        <w:t>1) председатель Педагогического совета;</w:t>
      </w:r>
    </w:p>
    <w:p w:rsidR="00232BB7" w:rsidRPr="00301216" w:rsidRDefault="00232BB7" w:rsidP="00232BB7">
      <w:pPr>
        <w:shd w:val="clear" w:color="auto" w:fill="FFFFFF"/>
        <w:ind w:firstLine="567"/>
        <w:rPr>
          <w:color w:val="000000"/>
        </w:rPr>
      </w:pPr>
      <w:r w:rsidRPr="00301216">
        <w:rPr>
          <w:color w:val="000000"/>
        </w:rPr>
        <w:t>2) секретарь Педагогического совета;</w:t>
      </w:r>
    </w:p>
    <w:p w:rsidR="00232BB7" w:rsidRPr="00301216" w:rsidRDefault="00232BB7" w:rsidP="00232BB7">
      <w:pPr>
        <w:shd w:val="clear" w:color="auto" w:fill="FFFFFF"/>
        <w:ind w:firstLine="567"/>
        <w:rPr>
          <w:color w:val="000000"/>
        </w:rPr>
      </w:pPr>
      <w:r w:rsidRPr="00301216">
        <w:rPr>
          <w:color w:val="000000"/>
        </w:rPr>
        <w:t>3) члены Педагогического совета – все педагогические работники Учреждения.</w:t>
      </w:r>
    </w:p>
    <w:p w:rsidR="00232BB7" w:rsidRPr="00301216" w:rsidRDefault="00232BB7" w:rsidP="00232BB7">
      <w:pPr>
        <w:shd w:val="clear" w:color="auto" w:fill="FFFFFF"/>
        <w:ind w:right="113" w:firstLine="567"/>
        <w:jc w:val="both"/>
        <w:rPr>
          <w:color w:val="000000"/>
        </w:rPr>
      </w:pPr>
      <w:r w:rsidRPr="00301216">
        <w:rPr>
          <w:color w:val="000000"/>
        </w:rPr>
        <w:t>Председатель и секретарь Педагогического совета избираются из числа работников открытым голосованием простым большинством голосов сроком на один год.</w:t>
      </w:r>
    </w:p>
    <w:p w:rsidR="00232BB7" w:rsidRPr="00301216" w:rsidRDefault="00232BB7" w:rsidP="00232BB7">
      <w:pPr>
        <w:shd w:val="clear" w:color="auto" w:fill="FFFFFF"/>
        <w:ind w:right="113" w:firstLine="567"/>
        <w:jc w:val="both"/>
        <w:rPr>
          <w:color w:val="000000"/>
        </w:rPr>
      </w:pPr>
      <w:r w:rsidRPr="00301216">
        <w:rPr>
          <w:color w:val="000000"/>
        </w:rPr>
        <w:t>Допускает переизбрание председателя, секретаря Педагогического совета на новый срок.</w:t>
      </w:r>
    </w:p>
    <w:p w:rsidR="00232BB7" w:rsidRPr="00301216" w:rsidRDefault="00232BB7" w:rsidP="00232B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5.17</w:t>
      </w:r>
      <w:r w:rsidRPr="00301216">
        <w:rPr>
          <w:color w:val="000000"/>
        </w:rPr>
        <w:t>.</w:t>
      </w:r>
      <w:r w:rsidRPr="00167C28">
        <w:rPr>
          <w:color w:val="000000"/>
        </w:rPr>
        <w:t>2.Решения Педагогического совета оформляются протоколами и являются обязательными для исполнения.</w:t>
      </w:r>
    </w:p>
    <w:p w:rsidR="00232BB7" w:rsidRPr="00167C28" w:rsidRDefault="00232BB7" w:rsidP="00232B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5.17</w:t>
      </w:r>
      <w:r w:rsidRPr="00167C28">
        <w:rPr>
          <w:color w:val="000000"/>
        </w:rPr>
        <w:t>.3. Педагогический совет  решает все вопросы, относящиеся к образовательной деятельности Учреждения, в том числе:</w:t>
      </w:r>
    </w:p>
    <w:p w:rsidR="00232BB7" w:rsidRPr="00167C28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7C28">
        <w:rPr>
          <w:rFonts w:ascii="Times New Roman" w:hAnsi="Times New Roman" w:cs="Times New Roman"/>
          <w:sz w:val="24"/>
          <w:szCs w:val="24"/>
        </w:rPr>
        <w:t>-организации и совершенствования методического обеспечения образовательной деятельности;</w:t>
      </w:r>
    </w:p>
    <w:p w:rsidR="00232BB7" w:rsidRPr="00167C28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7C28">
        <w:rPr>
          <w:rFonts w:ascii="Times New Roman" w:hAnsi="Times New Roman" w:cs="Times New Roman"/>
          <w:sz w:val="24"/>
          <w:szCs w:val="24"/>
        </w:rPr>
        <w:t>-разработки и утверждения образовательных программ и учебных планов, годовых календарных учебных графиков;</w:t>
      </w:r>
    </w:p>
    <w:p w:rsidR="00232BB7" w:rsidRPr="00167C28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67C28">
        <w:rPr>
          <w:rFonts w:ascii="Times New Roman" w:hAnsi="Times New Roman" w:cs="Times New Roman"/>
          <w:sz w:val="24"/>
          <w:szCs w:val="24"/>
        </w:rPr>
        <w:t>-объема и качества знаний, умений, навыков обучающихся и компетенции, приобретения опыта деятельности, развития способностей, приобретения опыта применения знаний в повседневной жизни и формирования у обучающихся мотивации получения образования в течение всей жизни;</w:t>
      </w:r>
      <w:proofErr w:type="gramEnd"/>
    </w:p>
    <w:p w:rsidR="00232BB7" w:rsidRPr="00167C28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7C28">
        <w:rPr>
          <w:rFonts w:ascii="Times New Roman" w:hAnsi="Times New Roman" w:cs="Times New Roman"/>
          <w:sz w:val="24"/>
          <w:szCs w:val="24"/>
        </w:rPr>
        <w:t xml:space="preserve">-контроля образовательной деятельности внутри Учреждения; </w:t>
      </w:r>
    </w:p>
    <w:p w:rsidR="00232BB7" w:rsidRPr="00167C28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7C28">
        <w:rPr>
          <w:rFonts w:ascii="Times New Roman" w:hAnsi="Times New Roman" w:cs="Times New Roman"/>
          <w:sz w:val="24"/>
          <w:szCs w:val="24"/>
        </w:rPr>
        <w:t>-содержания и качества дополнительных образовательных услуг, в том числе платных;</w:t>
      </w:r>
    </w:p>
    <w:p w:rsidR="00232BB7" w:rsidRPr="00167C28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7C28">
        <w:rPr>
          <w:rFonts w:ascii="Times New Roman" w:hAnsi="Times New Roman" w:cs="Times New Roman"/>
          <w:sz w:val="24"/>
          <w:szCs w:val="24"/>
        </w:rPr>
        <w:t xml:space="preserve">-разработки, апробации, экспертизы и применения педагогическими работниками новых педагогических и воспитательных технологий; </w:t>
      </w:r>
    </w:p>
    <w:p w:rsidR="00232BB7" w:rsidRPr="00167C28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7C28">
        <w:rPr>
          <w:rFonts w:ascii="Times New Roman" w:hAnsi="Times New Roman" w:cs="Times New Roman"/>
          <w:sz w:val="24"/>
          <w:szCs w:val="24"/>
        </w:rPr>
        <w:t>-разработки новых форм и методических материалов, пособий, средств обучения;</w:t>
      </w:r>
    </w:p>
    <w:p w:rsidR="00232BB7" w:rsidRPr="00167C28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7C28">
        <w:rPr>
          <w:rFonts w:ascii="Times New Roman" w:hAnsi="Times New Roman" w:cs="Times New Roman"/>
          <w:sz w:val="24"/>
          <w:szCs w:val="24"/>
        </w:rPr>
        <w:t>-других вопросов в соответствии с положением о Педагогическом совете.</w:t>
      </w:r>
    </w:p>
    <w:p w:rsidR="00232BB7" w:rsidRPr="00232BB7" w:rsidRDefault="00232BB7" w:rsidP="00232BB7">
      <w:pPr>
        <w:shd w:val="clear" w:color="auto" w:fill="FFFFFF"/>
      </w:pPr>
      <w:r>
        <w:rPr>
          <w:color w:val="000000"/>
        </w:rPr>
        <w:t>5.17</w:t>
      </w:r>
      <w:r w:rsidRPr="00167C28">
        <w:rPr>
          <w:color w:val="000000"/>
        </w:rPr>
        <w:t>.4</w:t>
      </w:r>
      <w:r w:rsidRPr="00232BB7">
        <w:t>. З</w:t>
      </w:r>
      <w:r w:rsidRPr="00232BB7">
        <w:rPr>
          <w:bCs/>
        </w:rPr>
        <w:t>аседания</w:t>
      </w:r>
      <w:r w:rsidRPr="00232BB7">
        <w:t xml:space="preserve"> </w:t>
      </w:r>
      <w:r w:rsidRPr="00232BB7">
        <w:rPr>
          <w:bCs/>
        </w:rPr>
        <w:t>педагогического</w:t>
      </w:r>
      <w:r w:rsidRPr="00232BB7">
        <w:t xml:space="preserve"> </w:t>
      </w:r>
      <w:r w:rsidRPr="00232BB7">
        <w:rPr>
          <w:bCs/>
        </w:rPr>
        <w:t>совета</w:t>
      </w:r>
      <w:r w:rsidRPr="00232BB7">
        <w:t xml:space="preserve"> созываются в соответствии с годовым</w:t>
      </w:r>
      <w:r w:rsidR="005C31EC">
        <w:t xml:space="preserve"> календарным</w:t>
      </w:r>
      <w:r w:rsidRPr="00232BB7">
        <w:t xml:space="preserve"> планом работы </w:t>
      </w:r>
      <w:r w:rsidR="005C31EC">
        <w:rPr>
          <w:bCs/>
        </w:rPr>
        <w:t>Учреждения</w:t>
      </w:r>
      <w:r w:rsidRPr="00232BB7">
        <w:t xml:space="preserve">, не реже четырех раз в год. </w:t>
      </w:r>
    </w:p>
    <w:p w:rsidR="00232BB7" w:rsidRPr="00301216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t>5.17</w:t>
      </w:r>
      <w:r w:rsidRPr="00167C28">
        <w:rPr>
          <w:color w:val="000000"/>
        </w:rPr>
        <w:t>.5</w:t>
      </w:r>
      <w:r w:rsidRPr="00301216">
        <w:rPr>
          <w:color w:val="000000"/>
        </w:rPr>
        <w:t xml:space="preserve">. Решения принимаются открытым голосованием простым большинством голосов. Решения считаются правомочными, если на </w:t>
      </w:r>
      <w:r w:rsidRPr="00167C28">
        <w:rPr>
          <w:color w:val="000000"/>
        </w:rPr>
        <w:t xml:space="preserve">Педагогическом </w:t>
      </w:r>
      <w:r w:rsidRPr="00301216">
        <w:rPr>
          <w:color w:val="000000"/>
        </w:rPr>
        <w:t xml:space="preserve">совете присутствовало не менее двух третей состава, и считаются принятыми, если за решение проголосовало более половины присутствующих на </w:t>
      </w:r>
      <w:r w:rsidRPr="00167C28">
        <w:rPr>
          <w:color w:val="000000"/>
        </w:rPr>
        <w:t xml:space="preserve">Педагогическом </w:t>
      </w:r>
      <w:r w:rsidRPr="00301216">
        <w:rPr>
          <w:color w:val="000000"/>
        </w:rPr>
        <w:t>совете.  </w:t>
      </w:r>
    </w:p>
    <w:p w:rsidR="00232BB7" w:rsidRPr="00301216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t>5.17</w:t>
      </w:r>
      <w:r w:rsidRPr="00167C28">
        <w:rPr>
          <w:color w:val="000000"/>
        </w:rPr>
        <w:t>.6</w:t>
      </w:r>
      <w:r w:rsidRPr="00301216">
        <w:rPr>
          <w:color w:val="000000"/>
        </w:rPr>
        <w:t>. На Педагогическом совете Учреждения ведутся протоколы, подписываемые председателем и секретарем совета. </w:t>
      </w:r>
    </w:p>
    <w:p w:rsidR="00232BB7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t>5.17</w:t>
      </w:r>
      <w:r w:rsidRPr="00167C28">
        <w:rPr>
          <w:color w:val="000000"/>
        </w:rPr>
        <w:t>.7</w:t>
      </w:r>
      <w:r w:rsidRPr="00301216">
        <w:rPr>
          <w:color w:val="000000"/>
        </w:rPr>
        <w:t>. Педагогический совет Учреждения может выступать от имени Учреждения в порядке,</w:t>
      </w:r>
      <w:r w:rsidRPr="00167C28">
        <w:rPr>
          <w:color w:val="000000"/>
        </w:rPr>
        <w:t xml:space="preserve"> установленном законодательством</w:t>
      </w:r>
      <w:r w:rsidRPr="00301216">
        <w:rPr>
          <w:color w:val="000000"/>
        </w:rPr>
        <w:t xml:space="preserve"> Российской Федерации.</w:t>
      </w:r>
    </w:p>
    <w:p w:rsidR="00232BB7" w:rsidRPr="00151BB6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31503">
        <w:rPr>
          <w:rFonts w:ascii="Times New Roman" w:hAnsi="Times New Roman" w:cs="Times New Roman"/>
          <w:sz w:val="24"/>
          <w:szCs w:val="24"/>
        </w:rPr>
        <w:t>5.</w:t>
      </w:r>
      <w:r w:rsidRPr="00151B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1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BB7">
        <w:rPr>
          <w:rFonts w:ascii="Times New Roman" w:hAnsi="Times New Roman" w:cs="Times New Roman"/>
          <w:sz w:val="24"/>
          <w:szCs w:val="24"/>
        </w:rPr>
        <w:t>Общее собрание родителей</w:t>
      </w:r>
      <w:r w:rsidRPr="00151BB6">
        <w:rPr>
          <w:rFonts w:ascii="Times New Roman" w:hAnsi="Times New Roman" w:cs="Times New Roman"/>
          <w:sz w:val="24"/>
          <w:szCs w:val="24"/>
        </w:rPr>
        <w:t xml:space="preserve"> (законных представителей) Учреждения (далее Общее собрание родителей) действует в целях взаимодействия родительской общественности и Учреждения в вопросах воспитания и развития детей.</w:t>
      </w:r>
    </w:p>
    <w:p w:rsidR="00232BB7" w:rsidRPr="00151BB6" w:rsidRDefault="00232BB7" w:rsidP="00232B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5.18</w:t>
      </w:r>
      <w:r w:rsidRPr="00151BB6">
        <w:rPr>
          <w:color w:val="000000"/>
        </w:rPr>
        <w:t>.1</w:t>
      </w:r>
      <w:r w:rsidRPr="00347D43">
        <w:rPr>
          <w:color w:val="000000"/>
        </w:rPr>
        <w:t xml:space="preserve">. </w:t>
      </w:r>
      <w:r w:rsidRPr="00151BB6">
        <w:rPr>
          <w:color w:val="000000"/>
        </w:rPr>
        <w:t>Общее собрание родителей</w:t>
      </w:r>
      <w:r w:rsidRPr="00347D43">
        <w:rPr>
          <w:color w:val="000000"/>
        </w:rPr>
        <w:t xml:space="preserve"> выбирается из числа родителей (законных представителей) воспитанников на родительских собраниях открытым голосованием простым большинством сроком на один учебный год. </w:t>
      </w:r>
    </w:p>
    <w:p w:rsidR="00232BB7" w:rsidRPr="00347D43" w:rsidRDefault="00232BB7" w:rsidP="00232BB7">
      <w:pPr>
        <w:shd w:val="clear" w:color="auto" w:fill="FFFFFF"/>
        <w:jc w:val="both"/>
        <w:rPr>
          <w:color w:val="000000"/>
        </w:rPr>
      </w:pPr>
      <w:r w:rsidRPr="00347D43">
        <w:rPr>
          <w:color w:val="000000"/>
        </w:rPr>
        <w:lastRenderedPageBreak/>
        <w:t xml:space="preserve">Каждая группа Учреждения представляет одного члена в </w:t>
      </w:r>
      <w:r w:rsidRPr="00151BB6">
        <w:rPr>
          <w:color w:val="000000"/>
        </w:rPr>
        <w:t>Общее собрание родителей</w:t>
      </w:r>
      <w:r w:rsidRPr="00347D43">
        <w:rPr>
          <w:color w:val="000000"/>
        </w:rPr>
        <w:t>.</w:t>
      </w:r>
    </w:p>
    <w:p w:rsidR="00232BB7" w:rsidRPr="00347D43" w:rsidRDefault="00232BB7" w:rsidP="00232B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5.18</w:t>
      </w:r>
      <w:r w:rsidRPr="00151BB6">
        <w:rPr>
          <w:color w:val="000000"/>
        </w:rPr>
        <w:t>.2</w:t>
      </w:r>
      <w:r w:rsidRPr="00347D43">
        <w:rPr>
          <w:color w:val="000000"/>
        </w:rPr>
        <w:t xml:space="preserve">. В состав </w:t>
      </w:r>
      <w:r w:rsidRPr="00151BB6">
        <w:rPr>
          <w:color w:val="000000"/>
        </w:rPr>
        <w:t>Общего собрания родителей</w:t>
      </w:r>
      <w:r w:rsidRPr="00347D43">
        <w:rPr>
          <w:color w:val="000000"/>
        </w:rPr>
        <w:t xml:space="preserve"> входят:</w:t>
      </w:r>
    </w:p>
    <w:p w:rsidR="00232BB7" w:rsidRPr="00347D43" w:rsidRDefault="00232BB7" w:rsidP="00232BB7">
      <w:pPr>
        <w:shd w:val="clear" w:color="auto" w:fill="FFFFFF"/>
        <w:ind w:firstLine="567"/>
        <w:jc w:val="both"/>
        <w:rPr>
          <w:color w:val="000000"/>
        </w:rPr>
      </w:pPr>
      <w:r w:rsidRPr="00347D43">
        <w:rPr>
          <w:color w:val="000000"/>
        </w:rPr>
        <w:t xml:space="preserve">1) председатель </w:t>
      </w:r>
      <w:r w:rsidRPr="00151BB6">
        <w:rPr>
          <w:color w:val="000000"/>
        </w:rPr>
        <w:t xml:space="preserve">Общего собрания </w:t>
      </w:r>
      <w:r w:rsidRPr="00347D43">
        <w:rPr>
          <w:color w:val="000000"/>
        </w:rPr>
        <w:t xml:space="preserve"> родителей;</w:t>
      </w:r>
    </w:p>
    <w:p w:rsidR="00232BB7" w:rsidRPr="00347D43" w:rsidRDefault="00232BB7" w:rsidP="00232BB7">
      <w:pPr>
        <w:shd w:val="clear" w:color="auto" w:fill="FFFFFF"/>
        <w:ind w:firstLine="567"/>
        <w:jc w:val="both"/>
        <w:rPr>
          <w:color w:val="000000"/>
        </w:rPr>
      </w:pPr>
      <w:r w:rsidRPr="00347D43">
        <w:rPr>
          <w:color w:val="000000"/>
        </w:rPr>
        <w:t xml:space="preserve">2) секретарь </w:t>
      </w:r>
      <w:r w:rsidRPr="00151BB6">
        <w:rPr>
          <w:color w:val="000000"/>
        </w:rPr>
        <w:t xml:space="preserve">Общего собрания </w:t>
      </w:r>
      <w:r w:rsidRPr="00347D43">
        <w:rPr>
          <w:color w:val="000000"/>
        </w:rPr>
        <w:t xml:space="preserve"> родителей;</w:t>
      </w:r>
    </w:p>
    <w:p w:rsidR="00232BB7" w:rsidRPr="00347D43" w:rsidRDefault="00232BB7" w:rsidP="00232BB7">
      <w:pPr>
        <w:shd w:val="clear" w:color="auto" w:fill="FFFFFF"/>
        <w:ind w:firstLine="567"/>
        <w:jc w:val="both"/>
        <w:rPr>
          <w:color w:val="000000"/>
        </w:rPr>
      </w:pPr>
      <w:r w:rsidRPr="00347D43">
        <w:rPr>
          <w:color w:val="000000"/>
        </w:rPr>
        <w:t xml:space="preserve">3) члены </w:t>
      </w:r>
      <w:r w:rsidRPr="00151BB6">
        <w:rPr>
          <w:color w:val="000000"/>
        </w:rPr>
        <w:t>Общего собрания</w:t>
      </w:r>
      <w:r w:rsidRPr="00347D43">
        <w:rPr>
          <w:color w:val="000000"/>
        </w:rPr>
        <w:t xml:space="preserve"> родителей – от каждой группы Учреждения по одному представителю.  </w:t>
      </w:r>
    </w:p>
    <w:p w:rsidR="00232BB7" w:rsidRPr="00347D43" w:rsidRDefault="00232BB7" w:rsidP="00232BB7">
      <w:pPr>
        <w:shd w:val="clear" w:color="auto" w:fill="FFFFFF"/>
        <w:ind w:firstLine="567"/>
        <w:jc w:val="both"/>
        <w:rPr>
          <w:color w:val="000000"/>
        </w:rPr>
      </w:pPr>
      <w:r w:rsidRPr="00347D43">
        <w:rPr>
          <w:color w:val="000000"/>
        </w:rPr>
        <w:t xml:space="preserve">Допускается переизбрание в состав </w:t>
      </w:r>
      <w:r w:rsidRPr="00151BB6">
        <w:rPr>
          <w:color w:val="000000"/>
        </w:rPr>
        <w:t>Общего собрания родителей</w:t>
      </w:r>
      <w:r w:rsidRPr="00347D43">
        <w:rPr>
          <w:color w:val="000000"/>
        </w:rPr>
        <w:t>.</w:t>
      </w:r>
    </w:p>
    <w:p w:rsidR="00232BB7" w:rsidRPr="00151BB6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1BB6">
        <w:rPr>
          <w:rFonts w:ascii="Times New Roman" w:hAnsi="Times New Roman" w:cs="Times New Roman"/>
          <w:color w:val="000000"/>
          <w:sz w:val="24"/>
          <w:szCs w:val="24"/>
        </w:rPr>
        <w:t>15.1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51BB6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347D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1BB6">
        <w:rPr>
          <w:rFonts w:ascii="Times New Roman" w:hAnsi="Times New Roman" w:cs="Times New Roman"/>
          <w:sz w:val="24"/>
          <w:szCs w:val="24"/>
        </w:rPr>
        <w:t xml:space="preserve"> Общее собрание родителей (законных  представителей) выполняет следующие функции:</w:t>
      </w:r>
    </w:p>
    <w:p w:rsidR="00232BB7" w:rsidRPr="00151BB6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1BB6">
        <w:rPr>
          <w:rFonts w:ascii="Times New Roman" w:hAnsi="Times New Roman" w:cs="Times New Roman"/>
          <w:sz w:val="24"/>
          <w:szCs w:val="24"/>
        </w:rPr>
        <w:t>-вносит предложения Учредителю, администрации по улучшению образовательной деятельности Учреждения;</w:t>
      </w:r>
    </w:p>
    <w:p w:rsidR="00232BB7" w:rsidRPr="00151BB6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1BB6">
        <w:rPr>
          <w:rFonts w:ascii="Times New Roman" w:hAnsi="Times New Roman" w:cs="Times New Roman"/>
          <w:sz w:val="24"/>
          <w:szCs w:val="24"/>
        </w:rPr>
        <w:t>-выбирает представителей в Совет Родителей (законных  представителей) Учреждения;</w:t>
      </w:r>
    </w:p>
    <w:p w:rsidR="00232BB7" w:rsidRPr="00151BB6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1BB6">
        <w:rPr>
          <w:rFonts w:ascii="Times New Roman" w:hAnsi="Times New Roman" w:cs="Times New Roman"/>
          <w:sz w:val="24"/>
          <w:szCs w:val="24"/>
        </w:rPr>
        <w:t>-знакомится  с перспективой  развития образовательного Учреждения;</w:t>
      </w:r>
    </w:p>
    <w:p w:rsidR="00232BB7" w:rsidRPr="00151BB6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1BB6">
        <w:rPr>
          <w:rFonts w:ascii="Times New Roman" w:hAnsi="Times New Roman" w:cs="Times New Roman"/>
          <w:sz w:val="24"/>
          <w:szCs w:val="24"/>
        </w:rPr>
        <w:t>-знакомится  с опытом семейного  воспитания;</w:t>
      </w:r>
    </w:p>
    <w:p w:rsidR="00232BB7" w:rsidRPr="00151BB6" w:rsidRDefault="00232BB7" w:rsidP="00232BB7">
      <w:pPr>
        <w:pStyle w:val="aa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1BB6">
        <w:rPr>
          <w:rFonts w:ascii="Times New Roman" w:hAnsi="Times New Roman" w:cs="Times New Roman"/>
          <w:sz w:val="24"/>
          <w:szCs w:val="24"/>
        </w:rPr>
        <w:t>-оказывает на добровольной основе посильную помощь Учреждению в укреплении материально-хозяйственной базы Учреждения, благоустройстве его помещений, детских площадок и территории.</w:t>
      </w:r>
    </w:p>
    <w:p w:rsidR="00232BB7" w:rsidRPr="00347D43" w:rsidRDefault="00232BB7" w:rsidP="00232BB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15.18</w:t>
      </w:r>
      <w:r w:rsidRPr="00151BB6">
        <w:rPr>
          <w:color w:val="000000"/>
        </w:rPr>
        <w:t>.4. Общее собрание родителей (законных представителей) собирается не реже 1 раза в год.</w:t>
      </w:r>
    </w:p>
    <w:p w:rsidR="00232BB7" w:rsidRPr="00347D43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t>15.18</w:t>
      </w:r>
      <w:r w:rsidRPr="00151BB6">
        <w:rPr>
          <w:color w:val="000000"/>
        </w:rPr>
        <w:t>.5</w:t>
      </w:r>
      <w:r w:rsidRPr="00347D43">
        <w:rPr>
          <w:color w:val="000000"/>
        </w:rPr>
        <w:t xml:space="preserve">. Решения принимаются открытым голосованием простым большинством голосов. Решения считаются правомочными, если на совете присутствовало не менее двух третей состава, и считаются принятыми, если за решение проголосовало более половины присутствующих на </w:t>
      </w:r>
      <w:r w:rsidRPr="00151BB6">
        <w:rPr>
          <w:color w:val="000000"/>
        </w:rPr>
        <w:t>Общем собрании родителей.</w:t>
      </w:r>
    </w:p>
    <w:p w:rsidR="00232BB7" w:rsidRPr="00151BB6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t>15.18</w:t>
      </w:r>
      <w:r w:rsidRPr="00151BB6">
        <w:rPr>
          <w:color w:val="000000"/>
        </w:rPr>
        <w:t>.6</w:t>
      </w:r>
      <w:r w:rsidRPr="00347D43">
        <w:rPr>
          <w:color w:val="000000"/>
        </w:rPr>
        <w:t xml:space="preserve">. На </w:t>
      </w:r>
      <w:r w:rsidRPr="00151BB6">
        <w:rPr>
          <w:color w:val="000000"/>
        </w:rPr>
        <w:t>Общем собрании</w:t>
      </w:r>
      <w:r w:rsidRPr="00347D43">
        <w:rPr>
          <w:color w:val="000000"/>
        </w:rPr>
        <w:t xml:space="preserve"> родителей Учреждения ведутся протоколы, подписываемые предс</w:t>
      </w:r>
      <w:r w:rsidRPr="00151BB6">
        <w:rPr>
          <w:color w:val="000000"/>
        </w:rPr>
        <w:t>едателем и секретарем совета.</w:t>
      </w:r>
    </w:p>
    <w:p w:rsidR="00232BB7" w:rsidRPr="00347D43" w:rsidRDefault="00232BB7" w:rsidP="00232BB7">
      <w:pPr>
        <w:shd w:val="clear" w:color="auto" w:fill="FFFFFF"/>
        <w:ind w:right="113"/>
        <w:jc w:val="both"/>
        <w:rPr>
          <w:color w:val="000000"/>
        </w:rPr>
      </w:pPr>
      <w:r w:rsidRPr="00151BB6">
        <w:rPr>
          <w:color w:val="000000"/>
        </w:rPr>
        <w:t>В период между заседаниями Общего собрания родителей (законных  представителей) Учреждения, действует Совет родителей (законных представителей) Учреждения, функции которого определены в соответствующем положении.</w:t>
      </w:r>
    </w:p>
    <w:p w:rsidR="00232BB7" w:rsidRPr="00347D43" w:rsidRDefault="00232BB7" w:rsidP="00232BB7">
      <w:pPr>
        <w:shd w:val="clear" w:color="auto" w:fill="FFFFFF"/>
        <w:ind w:right="113"/>
        <w:jc w:val="both"/>
        <w:rPr>
          <w:color w:val="000000"/>
        </w:rPr>
      </w:pPr>
      <w:r>
        <w:rPr>
          <w:color w:val="000000"/>
        </w:rPr>
        <w:t xml:space="preserve">15.18.7. </w:t>
      </w:r>
      <w:r w:rsidRPr="00151BB6">
        <w:rPr>
          <w:color w:val="000000"/>
        </w:rPr>
        <w:t>Общее собрание родителей</w:t>
      </w:r>
      <w:r w:rsidRPr="00347D43">
        <w:rPr>
          <w:color w:val="000000"/>
        </w:rPr>
        <w:t xml:space="preserve"> может выступать от имени Учреждения в порядке,</w:t>
      </w:r>
      <w:r w:rsidRPr="00151BB6">
        <w:rPr>
          <w:color w:val="000000"/>
        </w:rPr>
        <w:t xml:space="preserve"> установленном законодательством </w:t>
      </w:r>
      <w:r w:rsidRPr="00347D43">
        <w:rPr>
          <w:color w:val="000000"/>
        </w:rPr>
        <w:t>Российской Федерации.</w:t>
      </w:r>
    </w:p>
    <w:p w:rsidR="00232BB7" w:rsidRPr="00151BB6" w:rsidRDefault="00232BB7" w:rsidP="00232BB7">
      <w:pPr>
        <w:jc w:val="both"/>
      </w:pPr>
      <w:r w:rsidRPr="00151BB6">
        <w:t>5.</w:t>
      </w:r>
      <w:r>
        <w:t>19</w:t>
      </w:r>
      <w:r w:rsidRPr="00151BB6">
        <w:t>.Участники образовательного процесса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Федерации.</w:t>
      </w:r>
    </w:p>
    <w:p w:rsidR="00923F4C" w:rsidRPr="00531503" w:rsidRDefault="00923F4C" w:rsidP="00454D1F">
      <w:pPr>
        <w:rPr>
          <w:b/>
        </w:rPr>
      </w:pPr>
    </w:p>
    <w:p w:rsidR="00EF1AE2" w:rsidRDefault="00EF1AE2" w:rsidP="00552F55">
      <w:pPr>
        <w:rPr>
          <w:b/>
        </w:rPr>
      </w:pPr>
    </w:p>
    <w:p w:rsidR="00552F55" w:rsidRPr="001B3DC1" w:rsidRDefault="00B15973" w:rsidP="001B3DC1">
      <w:pPr>
        <w:jc w:val="center"/>
        <w:rPr>
          <w:b/>
          <w:sz w:val="28"/>
          <w:szCs w:val="28"/>
        </w:rPr>
      </w:pPr>
      <w:r w:rsidRPr="001B3DC1">
        <w:rPr>
          <w:b/>
          <w:sz w:val="28"/>
          <w:szCs w:val="28"/>
        </w:rPr>
        <w:t>6</w:t>
      </w:r>
      <w:r w:rsidR="006346C3" w:rsidRPr="001B3DC1">
        <w:rPr>
          <w:b/>
          <w:sz w:val="28"/>
          <w:szCs w:val="28"/>
        </w:rPr>
        <w:t>.</w:t>
      </w:r>
      <w:r w:rsidRPr="001B3DC1">
        <w:rPr>
          <w:b/>
          <w:sz w:val="28"/>
          <w:szCs w:val="28"/>
        </w:rPr>
        <w:t xml:space="preserve">ФИНАНСОВАЯ И </w:t>
      </w:r>
      <w:r w:rsidR="00552F55" w:rsidRPr="001B3DC1">
        <w:rPr>
          <w:b/>
          <w:sz w:val="28"/>
          <w:szCs w:val="28"/>
        </w:rPr>
        <w:t>ХОЗЯЙСТВЕННАЯ ДЕЯТЕЛЬНОСТЬ УЧРЕЖДЕНИЯ</w:t>
      </w:r>
    </w:p>
    <w:p w:rsidR="00851316" w:rsidRPr="00CC3F4D" w:rsidRDefault="00851316" w:rsidP="00454D1F">
      <w:r w:rsidRPr="00CC3F4D">
        <w:t>6.1.Финансовое обеспечение Учреждения осуществляется  в соответствии с действующим законодательством на основании бюджетной сметы, утверждаемой Учредителем.</w:t>
      </w:r>
    </w:p>
    <w:p w:rsidR="00851316" w:rsidRPr="00CC3F4D" w:rsidRDefault="00851316" w:rsidP="00454D1F">
      <w:r w:rsidRPr="00CC3F4D">
        <w:t xml:space="preserve">6.2.Учредитель формирует и утверждает для Учреждения  муниципальное задание в соответствии с его Уставом и основными видами деятельности.  </w:t>
      </w:r>
    </w:p>
    <w:p w:rsidR="00851316" w:rsidRPr="00CC3F4D" w:rsidRDefault="00851316" w:rsidP="00454D1F">
      <w:pPr>
        <w:rPr>
          <w:highlight w:val="yellow"/>
        </w:rPr>
      </w:pPr>
      <w:r w:rsidRPr="00CC3F4D">
        <w:t>Учреждение не вправе отказаться от выполнения муниципального задания.</w:t>
      </w:r>
    </w:p>
    <w:p w:rsidR="00851316" w:rsidRPr="00CC3F4D" w:rsidRDefault="00851316" w:rsidP="00454D1F">
      <w:r w:rsidRPr="00CC3F4D">
        <w:t xml:space="preserve">6.3.Учреждение осуществляет операции со средствами бюджета через лицевые счета, открытые ему в Финансовом управлении Администрации </w:t>
      </w:r>
      <w:proofErr w:type="gramStart"/>
      <w:r w:rsidRPr="00CC3F4D">
        <w:t>Катав-Ивановского</w:t>
      </w:r>
      <w:proofErr w:type="gramEnd"/>
      <w:r w:rsidRPr="00CC3F4D">
        <w:t xml:space="preserve"> муниципального района в соответствии с положениями бюджетного законодательства Российской Федерации.  </w:t>
      </w:r>
    </w:p>
    <w:p w:rsidR="00851316" w:rsidRPr="00CC3F4D" w:rsidRDefault="00851316" w:rsidP="00454D1F">
      <w:r w:rsidRPr="00CC3F4D">
        <w:t>6.4.Учреждение вправе привлекать в порядке, установленном законодательством Российской Федерации, дополнительные финансовые средства за счет</w:t>
      </w:r>
      <w:r w:rsidR="00923F4C">
        <w:t xml:space="preserve"> </w:t>
      </w:r>
      <w:r w:rsidRPr="00CC3F4D">
        <w:t xml:space="preserve">предоставления платных дополнительных образовательных и иных предусмотренных Уставом </w:t>
      </w:r>
    </w:p>
    <w:p w:rsidR="00851316" w:rsidRPr="00CC3F4D" w:rsidRDefault="00851316" w:rsidP="00454D1F">
      <w:r w:rsidRPr="00CC3F4D">
        <w:t xml:space="preserve">Учреждения услуг, а также за счет </w:t>
      </w:r>
      <w:r w:rsidR="00923F4C">
        <w:t>благотворительной помощи</w:t>
      </w:r>
      <w:r w:rsidRPr="00CC3F4D">
        <w:t xml:space="preserve"> физических и (или) юридических лиц. </w:t>
      </w:r>
    </w:p>
    <w:p w:rsidR="00851316" w:rsidRPr="00CC3F4D" w:rsidRDefault="00851316" w:rsidP="00454D1F">
      <w:r w:rsidRPr="00CC3F4D">
        <w:t>6.5.Учреждение вправе оказывать платные дополнительные образовательные услуги, не предусмотренные основной общеобразовательной программой дошкольного образования и федеральными государственными образовательными стандартами. Учреждение вправе оказывать платные медицинские услуги за рамками услуг, финансируемых Учредителем и при наличии соответствующей лицензии.</w:t>
      </w:r>
    </w:p>
    <w:p w:rsidR="00851316" w:rsidRPr="00CC3F4D" w:rsidRDefault="00851316" w:rsidP="00454D1F">
      <w:r w:rsidRPr="00CC3F4D">
        <w:t xml:space="preserve">6.6.При оказании платных дополнительных образовательных услуг Учреждение руководствуется действующим законодательством. </w:t>
      </w:r>
    </w:p>
    <w:p w:rsidR="00851316" w:rsidRPr="00CC3F4D" w:rsidRDefault="00851316" w:rsidP="00454D1F">
      <w:r w:rsidRPr="00CC3F4D">
        <w:lastRenderedPageBreak/>
        <w:t>6.7.Порядок оказания платных дополнительных образовательных услуг:</w:t>
      </w:r>
    </w:p>
    <w:p w:rsidR="00851316" w:rsidRPr="00CC3F4D" w:rsidRDefault="00851316" w:rsidP="00454D1F">
      <w:r w:rsidRPr="00CC3F4D">
        <w:t>-изучение потребности на платные образовательные услуги;</w:t>
      </w:r>
    </w:p>
    <w:p w:rsidR="00851316" w:rsidRPr="00CC3F4D" w:rsidRDefault="00851316" w:rsidP="00454D1F">
      <w:pPr>
        <w:tabs>
          <w:tab w:val="left" w:pos="142"/>
        </w:tabs>
      </w:pPr>
      <w:r w:rsidRPr="00CC3F4D">
        <w:t>-формирование нормативно-правовой базы для оказания платных дополнительных образовательных услуг;</w:t>
      </w:r>
    </w:p>
    <w:p w:rsidR="00851316" w:rsidRPr="00CC3F4D" w:rsidRDefault="00851316" w:rsidP="00454D1F">
      <w:pPr>
        <w:tabs>
          <w:tab w:val="left" w:pos="142"/>
        </w:tabs>
      </w:pPr>
      <w:r w:rsidRPr="00CC3F4D">
        <w:t>-заключение договоров с родителями (законными представителями) о платных образовательных услугах;</w:t>
      </w:r>
    </w:p>
    <w:p w:rsidR="00851316" w:rsidRPr="00CC3F4D" w:rsidRDefault="00851316" w:rsidP="00454D1F">
      <w:pPr>
        <w:tabs>
          <w:tab w:val="left" w:pos="142"/>
        </w:tabs>
      </w:pPr>
      <w:r w:rsidRPr="00CC3F4D">
        <w:t>- составление и утверждение Учредителем сметы доходов и расходов;</w:t>
      </w:r>
    </w:p>
    <w:p w:rsidR="00851316" w:rsidRPr="00CC3F4D" w:rsidRDefault="00851316" w:rsidP="00454D1F">
      <w:pPr>
        <w:tabs>
          <w:tab w:val="left" w:pos="142"/>
        </w:tabs>
      </w:pPr>
      <w:r w:rsidRPr="00CC3F4D">
        <w:t>-издание приказа об организации работы Учреждения по оказанию платных дополнительных образовательных услуг, утверждение графиков работы сотрудников, предоставляющих услуги и др.</w:t>
      </w:r>
    </w:p>
    <w:p w:rsidR="00851316" w:rsidRPr="00CC3F4D" w:rsidRDefault="00851316" w:rsidP="00454D1F">
      <w:pPr>
        <w:tabs>
          <w:tab w:val="left" w:pos="142"/>
        </w:tabs>
      </w:pPr>
      <w:r w:rsidRPr="00CC3F4D">
        <w:t>6.8.Учреждение вправе привлекать для оказания платных образовательных услуг сторонние организации, физических и юридических лиц, имеющих лицензию на данные виды деятельности.</w:t>
      </w:r>
    </w:p>
    <w:p w:rsidR="00851316" w:rsidRPr="00CC3F4D" w:rsidRDefault="00851316" w:rsidP="00454D1F">
      <w:pPr>
        <w:tabs>
          <w:tab w:val="left" w:pos="142"/>
        </w:tabs>
      </w:pPr>
      <w:r w:rsidRPr="00CC3F4D">
        <w:t>6.9.Учреждение вправе заниматься приносящей доход деятельностью, предусмотренной настоящим Уставом.</w:t>
      </w:r>
    </w:p>
    <w:p w:rsidR="00851316" w:rsidRPr="00CC3F4D" w:rsidRDefault="00851316" w:rsidP="00454D1F">
      <w:pPr>
        <w:tabs>
          <w:tab w:val="left" w:pos="142"/>
        </w:tabs>
      </w:pPr>
      <w:r w:rsidRPr="00CC3F4D">
        <w:t>6.10.К приносящей доход деятельности относится:</w:t>
      </w:r>
    </w:p>
    <w:p w:rsidR="00851316" w:rsidRPr="00CC3F4D" w:rsidRDefault="00851316" w:rsidP="00454D1F">
      <w:pPr>
        <w:tabs>
          <w:tab w:val="left" w:pos="142"/>
        </w:tabs>
      </w:pPr>
      <w:r w:rsidRPr="00CC3F4D">
        <w:t>- дополнительные платные образовательные услуги;</w:t>
      </w:r>
    </w:p>
    <w:p w:rsidR="00923F4C" w:rsidRPr="00531503" w:rsidRDefault="00923F4C" w:rsidP="00454D1F">
      <w:pPr>
        <w:tabs>
          <w:tab w:val="left" w:pos="142"/>
        </w:tabs>
      </w:pPr>
      <w:r w:rsidRPr="00531503">
        <w:t>6.11.Доходы, полученные Учреждением от приносящей доход деятельности, поступают в бюджет муниципального образования «</w:t>
      </w:r>
      <w:proofErr w:type="gramStart"/>
      <w:r w:rsidRPr="00531503">
        <w:t>Катав-</w:t>
      </w:r>
      <w:r>
        <w:t>Ивановский</w:t>
      </w:r>
      <w:proofErr w:type="gramEnd"/>
      <w:r>
        <w:t xml:space="preserve"> муниципальный район», на отдельный счет учреждения и расхо</w:t>
      </w:r>
      <w:r w:rsidR="00AF3FE9">
        <w:t>дуются в соответствии с уставными</w:t>
      </w:r>
      <w:r>
        <w:t xml:space="preserve"> целями.</w:t>
      </w:r>
    </w:p>
    <w:p w:rsidR="00851316" w:rsidRPr="00CC3F4D" w:rsidRDefault="00851316" w:rsidP="00454D1F">
      <w:r w:rsidRPr="00CC3F4D">
        <w:t>6.12.</w:t>
      </w:r>
      <w:r w:rsidR="00652C33" w:rsidRPr="00CC3F4D">
        <w:t>Учреждение отвечает по своим обязательствам</w:t>
      </w:r>
      <w:r w:rsidR="00D2598A" w:rsidRPr="00CC3F4D">
        <w:t>,</w:t>
      </w:r>
      <w:r w:rsidR="008D18C6">
        <w:t xml:space="preserve"> </w:t>
      </w:r>
      <w:r w:rsidR="00652C33" w:rsidRPr="00CC3F4D">
        <w:rPr>
          <w:rFonts w:eastAsia="Calibri"/>
        </w:rPr>
        <w:t xml:space="preserve">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имущества. </w:t>
      </w:r>
      <w:r w:rsidR="00652C33" w:rsidRPr="00CC3F4D">
        <w:t>Учреждение не отвечает по обязательствам Собственника.</w:t>
      </w:r>
      <w:r w:rsidR="008D18C6">
        <w:t xml:space="preserve"> </w:t>
      </w:r>
      <w:r w:rsidR="00652C33" w:rsidRPr="00CC3F4D">
        <w:rPr>
          <w:rFonts w:eastAsia="Calibri"/>
        </w:rPr>
        <w:t xml:space="preserve">Учреждение не вправе отчуждать либо иным способом распоряжаться имуществом без согласия Собственника. </w:t>
      </w:r>
      <w:r w:rsidR="00652C33" w:rsidRPr="00CC3F4D">
        <w:t xml:space="preserve">Учреждение может осуществлять приносящую доходы деятельность в соответствии с настоящим Уставом. Доходы, полученные от указанной деятельности, поступают в бюджет </w:t>
      </w:r>
      <w:bookmarkStart w:id="1" w:name="OLE_LINK4"/>
      <w:bookmarkStart w:id="2" w:name="OLE_LINK5"/>
      <w:bookmarkStart w:id="3" w:name="OLE_LINK6"/>
      <w:bookmarkStart w:id="4" w:name="OLE_LINK7"/>
      <w:proofErr w:type="gramStart"/>
      <w:r w:rsidR="00652C33" w:rsidRPr="00CC3F4D">
        <w:t>Катав-Ивановского</w:t>
      </w:r>
      <w:proofErr w:type="gramEnd"/>
      <w:r w:rsidR="00652C33" w:rsidRPr="00CC3F4D">
        <w:t xml:space="preserve"> муниципального района</w:t>
      </w:r>
      <w:bookmarkEnd w:id="1"/>
      <w:bookmarkEnd w:id="2"/>
      <w:bookmarkEnd w:id="3"/>
      <w:bookmarkEnd w:id="4"/>
      <w:r w:rsidR="00652C33" w:rsidRPr="00CC3F4D">
        <w:t>.</w:t>
      </w:r>
    </w:p>
    <w:p w:rsidR="00851316" w:rsidRPr="00CC3F4D" w:rsidRDefault="00851316" w:rsidP="00454D1F">
      <w:pPr>
        <w:rPr>
          <w:b/>
        </w:rPr>
      </w:pPr>
      <w:r w:rsidRPr="00CC3F4D">
        <w:t>6.13.Учреждение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</w:t>
      </w:r>
      <w:r w:rsidR="00D2598A" w:rsidRPr="00CC3F4D">
        <w:t>.</w:t>
      </w:r>
    </w:p>
    <w:p w:rsidR="00552F55" w:rsidRPr="00CC3F4D" w:rsidRDefault="00B15973" w:rsidP="00454D1F">
      <w:r w:rsidRPr="00CC3F4D">
        <w:t>6</w:t>
      </w:r>
      <w:r w:rsidR="00851316" w:rsidRPr="00CC3F4D">
        <w:t>.14</w:t>
      </w:r>
      <w:r w:rsidR="00552F55" w:rsidRPr="00CC3F4D">
        <w:t xml:space="preserve">. Собственником имущества Учреждения является </w:t>
      </w:r>
      <w:r w:rsidRPr="00CC3F4D">
        <w:t xml:space="preserve"> муниципальное образование </w:t>
      </w:r>
      <w:r w:rsidR="00C30B48">
        <w:t>«</w:t>
      </w:r>
      <w:r w:rsidR="00552F55" w:rsidRPr="00CC3F4D">
        <w:t>Ката</w:t>
      </w:r>
      <w:proofErr w:type="gramStart"/>
      <w:r w:rsidR="00552F55" w:rsidRPr="00CC3F4D">
        <w:t>в-</w:t>
      </w:r>
      <w:proofErr w:type="gramEnd"/>
      <w:r w:rsidR="00552F55" w:rsidRPr="00CC3F4D">
        <w:t xml:space="preserve"> Ивановский муниципальный район</w:t>
      </w:r>
      <w:r w:rsidR="00C30B48">
        <w:t>»</w:t>
      </w:r>
      <w:r w:rsidR="00552F55" w:rsidRPr="00CC3F4D">
        <w:t xml:space="preserve">. Имущество закрепляется </w:t>
      </w:r>
      <w:r w:rsidR="00923F4C">
        <w:t xml:space="preserve">и </w:t>
      </w:r>
      <w:r w:rsidR="00552F55" w:rsidRPr="00CC3F4D">
        <w:t xml:space="preserve">за Учреждением </w:t>
      </w:r>
      <w:r w:rsidR="00923F4C">
        <w:t xml:space="preserve">и находится </w:t>
      </w:r>
      <w:r w:rsidR="00552F55" w:rsidRPr="00CC3F4D">
        <w:t>на праве оперативного управления в соответствии с действующим законодательством Российской Федерации.</w:t>
      </w:r>
    </w:p>
    <w:p w:rsidR="00552F55" w:rsidRPr="00CC3F4D" w:rsidRDefault="00B15973" w:rsidP="00454D1F">
      <w:r w:rsidRPr="00CC3F4D">
        <w:t>6</w:t>
      </w:r>
      <w:r w:rsidR="00851316" w:rsidRPr="00CC3F4D">
        <w:t>.1</w:t>
      </w:r>
      <w:r w:rsidR="00D2598A" w:rsidRPr="00CC3F4D">
        <w:t>5</w:t>
      </w:r>
      <w:r w:rsidR="00552F55" w:rsidRPr="00CC3F4D">
        <w:t>. Учреждение владеет, пользуется и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устанавливаемыми настоящим Уставом, заданиями Учредителя и назначением этого имущества.</w:t>
      </w:r>
    </w:p>
    <w:p w:rsidR="00552F55" w:rsidRPr="00CC3F4D" w:rsidRDefault="00B15973" w:rsidP="00454D1F">
      <w:r w:rsidRPr="00CC3F4D">
        <w:t>6</w:t>
      </w:r>
      <w:r w:rsidR="00851316" w:rsidRPr="00CC3F4D">
        <w:t>.1</w:t>
      </w:r>
      <w:r w:rsidR="00D2598A" w:rsidRPr="00CC3F4D">
        <w:t>6</w:t>
      </w:r>
      <w:r w:rsidR="00552F55" w:rsidRPr="00CC3F4D">
        <w:t xml:space="preserve">.Источниками формирования имущества и финансовых средств Учреждения являются:  </w:t>
      </w:r>
    </w:p>
    <w:p w:rsidR="00552F55" w:rsidRPr="00CC3F4D" w:rsidRDefault="00B15973" w:rsidP="00454D1F">
      <w:r w:rsidRPr="00CC3F4D">
        <w:t>- имущество, закрепленное за Учреждением  в установленном порядке</w:t>
      </w:r>
      <w:r w:rsidR="00552F55" w:rsidRPr="00CC3F4D">
        <w:t>;</w:t>
      </w:r>
    </w:p>
    <w:p w:rsidR="00B15973" w:rsidRPr="00CC3F4D" w:rsidRDefault="00552F55" w:rsidP="00454D1F">
      <w:r w:rsidRPr="00CC3F4D">
        <w:t xml:space="preserve">- </w:t>
      </w:r>
      <w:r w:rsidR="00B15973" w:rsidRPr="00CC3F4D">
        <w:t xml:space="preserve">денежные </w:t>
      </w:r>
      <w:r w:rsidRPr="00CC3F4D">
        <w:t>средства</w:t>
      </w:r>
      <w:r w:rsidR="00B15973" w:rsidRPr="00CC3F4D">
        <w:t xml:space="preserve"> из </w:t>
      </w:r>
      <w:r w:rsidRPr="00CC3F4D">
        <w:t xml:space="preserve"> бюджета </w:t>
      </w:r>
      <w:r w:rsidR="00C30B48">
        <w:t>муниципального образования «</w:t>
      </w:r>
      <w:proofErr w:type="gramStart"/>
      <w:r w:rsidRPr="00CC3F4D">
        <w:t>Катав-</w:t>
      </w:r>
      <w:r w:rsidR="00B15973" w:rsidRPr="00CC3F4D">
        <w:t>Ивановский</w:t>
      </w:r>
      <w:proofErr w:type="gramEnd"/>
      <w:r w:rsidR="00C277F9">
        <w:t xml:space="preserve"> </w:t>
      </w:r>
      <w:r w:rsidR="00C30B48">
        <w:t>муниципальный район»;</w:t>
      </w:r>
    </w:p>
    <w:p w:rsidR="00B15973" w:rsidRPr="00CC3F4D" w:rsidRDefault="00B15973" w:rsidP="00454D1F">
      <w:r w:rsidRPr="00CC3F4D">
        <w:t>-средства родителе</w:t>
      </w:r>
      <w:proofErr w:type="gramStart"/>
      <w:r w:rsidRPr="00CC3F4D">
        <w:t>й(</w:t>
      </w:r>
      <w:proofErr w:type="gramEnd"/>
      <w:r w:rsidRPr="00CC3F4D">
        <w:t>законных представителей) за осуществление присмотра и ухода за детьми Учреждения,</w:t>
      </w:r>
    </w:p>
    <w:p w:rsidR="00552F55" w:rsidRPr="00CC3F4D" w:rsidRDefault="00B15973" w:rsidP="00454D1F">
      <w:r w:rsidRPr="00CC3F4D">
        <w:t>-</w:t>
      </w:r>
      <w:r w:rsidR="00923F4C">
        <w:t>благотворительная помощь</w:t>
      </w:r>
      <w:r w:rsidR="00EF1AE2" w:rsidRPr="00CC3F4D">
        <w:t xml:space="preserve"> физических и юридических лиц</w:t>
      </w:r>
      <w:r w:rsidRPr="00CC3F4D">
        <w:t>, в том числе иностранных.</w:t>
      </w:r>
    </w:p>
    <w:p w:rsidR="00552F55" w:rsidRPr="00CC3F4D" w:rsidRDefault="00B15973" w:rsidP="00454D1F">
      <w:r w:rsidRPr="00CC3F4D">
        <w:t>6.</w:t>
      </w:r>
      <w:r w:rsidR="00851316" w:rsidRPr="00CC3F4D">
        <w:t>1</w:t>
      </w:r>
      <w:r w:rsidR="00D2598A" w:rsidRPr="00CC3F4D">
        <w:t>7</w:t>
      </w:r>
      <w:r w:rsidR="00C30B48">
        <w:t>.</w:t>
      </w:r>
      <w:r w:rsidR="00552F55" w:rsidRPr="00CC3F4D">
        <w:t>При осуществлении права оперативного управления имуществом Учреждение обязано:</w:t>
      </w:r>
    </w:p>
    <w:p w:rsidR="00552F55" w:rsidRPr="00CC3F4D" w:rsidRDefault="00552F55" w:rsidP="00454D1F">
      <w:r w:rsidRPr="00CC3F4D">
        <w:t>- эффективно использовать имущество;</w:t>
      </w:r>
    </w:p>
    <w:p w:rsidR="00552F55" w:rsidRPr="00CC3F4D" w:rsidRDefault="00552F55" w:rsidP="00454D1F">
      <w:r w:rsidRPr="00CC3F4D">
        <w:t>- обеспечивать сохранность и использование строго по целевому назначению;</w:t>
      </w:r>
    </w:p>
    <w:p w:rsidR="00552F55" w:rsidRPr="00CC3F4D" w:rsidRDefault="00552F55" w:rsidP="00454D1F">
      <w:r w:rsidRPr="00CC3F4D">
        <w:t>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552F55" w:rsidRPr="00CC3F4D" w:rsidRDefault="00552F55" w:rsidP="00454D1F">
      <w:r w:rsidRPr="00CC3F4D">
        <w:t>- осуществлять капитальный и текущий ремонт имущества в пределах утвержденной бюджетной сметы;</w:t>
      </w:r>
    </w:p>
    <w:p w:rsidR="00552F55" w:rsidRPr="00CC3F4D" w:rsidRDefault="00552F55" w:rsidP="00454D1F">
      <w:r w:rsidRPr="00CC3F4D">
        <w:t xml:space="preserve">-представлять имущество к учету в реестре муниципальной собственности </w:t>
      </w:r>
      <w:proofErr w:type="gramStart"/>
      <w:r w:rsidRPr="00CC3F4D">
        <w:t>Катав-Ивановского</w:t>
      </w:r>
      <w:proofErr w:type="gramEnd"/>
      <w:r w:rsidRPr="00CC3F4D">
        <w:t xml:space="preserve"> муниципального района в установленном порядке.</w:t>
      </w:r>
    </w:p>
    <w:p w:rsidR="00552F55" w:rsidRPr="00CC3F4D" w:rsidRDefault="00B15973" w:rsidP="00454D1F">
      <w:r w:rsidRPr="00CC3F4D">
        <w:lastRenderedPageBreak/>
        <w:t>6</w:t>
      </w:r>
      <w:r w:rsidR="0082413D" w:rsidRPr="00CC3F4D">
        <w:t>.1</w:t>
      </w:r>
      <w:r w:rsidR="00D2598A" w:rsidRPr="00CC3F4D">
        <w:t>8</w:t>
      </w:r>
      <w:r w:rsidR="00552F55" w:rsidRPr="00CC3F4D">
        <w:t>.Имущество Учреждения, закрепленное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Федерации.</w:t>
      </w:r>
    </w:p>
    <w:p w:rsidR="00552F55" w:rsidRPr="00CC3F4D" w:rsidRDefault="00B15973" w:rsidP="00454D1F">
      <w:r w:rsidRPr="00CC3F4D">
        <w:t>6</w:t>
      </w:r>
      <w:r w:rsidR="00D2598A" w:rsidRPr="00CC3F4D">
        <w:t>.19</w:t>
      </w:r>
      <w:r w:rsidR="00552F55" w:rsidRPr="00CC3F4D">
        <w:t>.Имущество, закрепленное за Учреждением на праве оперативного управления, отражается на балансе Учреждения в порядке, установленном действующим законодательством.</w:t>
      </w:r>
    </w:p>
    <w:p w:rsidR="00552F55" w:rsidRPr="00CC3F4D" w:rsidRDefault="00B15973" w:rsidP="00454D1F">
      <w:r w:rsidRPr="00CC3F4D">
        <w:t xml:space="preserve">Не допускаются совершение </w:t>
      </w:r>
      <w:r w:rsidR="00552F55" w:rsidRPr="00CC3F4D">
        <w:t>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 или имущества, приобретенного Учреждением самостоятельно.</w:t>
      </w:r>
    </w:p>
    <w:p w:rsidR="00552F55" w:rsidRPr="00CC3F4D" w:rsidRDefault="00B15973" w:rsidP="00454D1F">
      <w:r w:rsidRPr="00CC3F4D">
        <w:t>6</w:t>
      </w:r>
      <w:r w:rsidR="0082413D" w:rsidRPr="00CC3F4D">
        <w:t>.2</w:t>
      </w:r>
      <w:r w:rsidR="00D2598A" w:rsidRPr="00CC3F4D">
        <w:t>0</w:t>
      </w:r>
      <w:r w:rsidR="00BA18DF" w:rsidRPr="00CC3F4D">
        <w:t>.</w:t>
      </w:r>
      <w:proofErr w:type="gramStart"/>
      <w:r w:rsidR="00552F55" w:rsidRPr="00CC3F4D">
        <w:t>Контроль за</w:t>
      </w:r>
      <w:proofErr w:type="gramEnd"/>
      <w:r w:rsidR="00552F55" w:rsidRPr="00CC3F4D">
        <w:t xml:space="preserve"> сохранностью и эффективным использованием У</w:t>
      </w:r>
      <w:r w:rsidR="00BA18DF" w:rsidRPr="00CC3F4D">
        <w:t xml:space="preserve">чреждением </w:t>
      </w:r>
      <w:r w:rsidR="00552F55" w:rsidRPr="00CC3F4D">
        <w:t>имущества, закрепленного за ним на праве опера</w:t>
      </w:r>
      <w:r w:rsidR="00BA18DF" w:rsidRPr="00CC3F4D">
        <w:t xml:space="preserve">тивного управления,  осуществляет </w:t>
      </w:r>
      <w:r w:rsidR="00552F55" w:rsidRPr="00CC3F4D">
        <w:t>Учредитель в установленном законодательством порядке.</w:t>
      </w:r>
    </w:p>
    <w:p w:rsidR="00851316" w:rsidRPr="00CC3F4D" w:rsidRDefault="00851316" w:rsidP="00454D1F">
      <w:r w:rsidRPr="00CC3F4D">
        <w:t>6</w:t>
      </w:r>
      <w:r w:rsidR="0082413D" w:rsidRPr="00CC3F4D">
        <w:t>.2</w:t>
      </w:r>
      <w:r w:rsidR="00D2598A" w:rsidRPr="00CC3F4D">
        <w:t>1</w:t>
      </w:r>
      <w:r w:rsidRPr="00CC3F4D">
        <w:t>.Земельный участок, необходимый для выполнения Учреждением своих уставных целей, предоставляется ему на праве постоянного (бессрочного) пользования.</w:t>
      </w:r>
    </w:p>
    <w:p w:rsidR="00851316" w:rsidRPr="00CC3F4D" w:rsidRDefault="00851316" w:rsidP="00454D1F">
      <w:r w:rsidRPr="00CC3F4D">
        <w:t>6.</w:t>
      </w:r>
      <w:r w:rsidR="0082413D" w:rsidRPr="00CC3F4D">
        <w:t>2</w:t>
      </w:r>
      <w:r w:rsidR="00D2598A" w:rsidRPr="00CC3F4D">
        <w:t>2</w:t>
      </w:r>
      <w:r w:rsidRPr="00CC3F4D">
        <w:t>.Учреждение самостоятельно устанавливает штатное расписание в пределах выделенных ему бюджетных ассигнований на оплату труда. Должностные оклады работников Учреждения устанавливаются в соответствии с действующей системой оплаты труда.</w:t>
      </w:r>
    </w:p>
    <w:p w:rsidR="00851316" w:rsidRPr="00CC3F4D" w:rsidRDefault="00851316" w:rsidP="00454D1F">
      <w:r w:rsidRPr="00CC3F4D">
        <w:t>6</w:t>
      </w:r>
      <w:r w:rsidR="0082413D" w:rsidRPr="00CC3F4D">
        <w:t>.2</w:t>
      </w:r>
      <w:r w:rsidR="00D2598A" w:rsidRPr="00CC3F4D">
        <w:t>3</w:t>
      </w:r>
      <w:r w:rsidRPr="00CC3F4D">
        <w:t>.Учреждение устанавливает заработную плату работникам в зависимости от квалификации, сложности, интенсивности, количества, качества и условий выполняемой работы, а также компенсационные выплаты (доплаты  и надбавки компенсационного характера) и стимулирующие выплаты (доплаты и надбавки стимулирующего характера) в пределах бюджетных ассигнований, направляемых на оплату труда.</w:t>
      </w:r>
    </w:p>
    <w:p w:rsidR="001B3DC1" w:rsidRDefault="00851316" w:rsidP="00454D1F">
      <w:pPr>
        <w:pStyle w:val="ab"/>
        <w:tabs>
          <w:tab w:val="left" w:pos="0"/>
        </w:tabs>
        <w:ind w:left="0" w:firstLine="0"/>
      </w:pPr>
      <w:r w:rsidRPr="00CC3F4D">
        <w:t>6</w:t>
      </w:r>
      <w:r w:rsidR="0082413D" w:rsidRPr="00CC3F4D">
        <w:t>.2</w:t>
      </w:r>
      <w:r w:rsidR="00D2598A" w:rsidRPr="00CC3F4D">
        <w:t>4</w:t>
      </w:r>
      <w:r w:rsidRPr="00CC3F4D">
        <w:t>.Учреждение  устанавливает структуру управления и должностные обязанности работников.</w:t>
      </w:r>
    </w:p>
    <w:p w:rsidR="001B3DC1" w:rsidRPr="001B3DC1" w:rsidRDefault="001B3DC1" w:rsidP="00454D1F">
      <w:pPr>
        <w:pStyle w:val="ab"/>
        <w:tabs>
          <w:tab w:val="left" w:pos="0"/>
        </w:tabs>
        <w:ind w:left="0" w:firstLine="0"/>
      </w:pPr>
      <w:r w:rsidRPr="001B3DC1">
        <w:t>6.25.Бухгалтерский и статистический учет деятельности  Учреждения осуществляется муниципальным учреждением «</w:t>
      </w:r>
      <w:r w:rsidR="00CE54E1">
        <w:t>Управлением образования</w:t>
      </w:r>
      <w:r w:rsidR="00923F4C">
        <w:t xml:space="preserve"> Администрации</w:t>
      </w:r>
      <w:r w:rsidR="00CE54E1">
        <w:t xml:space="preserve"> </w:t>
      </w:r>
      <w:proofErr w:type="gramStart"/>
      <w:r w:rsidR="00CE54E1">
        <w:t>Катав-Ивановского</w:t>
      </w:r>
      <w:proofErr w:type="gramEnd"/>
      <w:r w:rsidR="00CE54E1">
        <w:t xml:space="preserve"> муниципального района</w:t>
      </w:r>
      <w:r w:rsidRPr="001B3DC1">
        <w:t>».</w:t>
      </w:r>
    </w:p>
    <w:p w:rsidR="001B3DC1" w:rsidRDefault="001B3DC1" w:rsidP="00454D1F">
      <w:pPr>
        <w:pStyle w:val="ab"/>
        <w:tabs>
          <w:tab w:val="left" w:pos="0"/>
        </w:tabs>
      </w:pPr>
      <w:r w:rsidRPr="001B3DC1">
        <w:t>6.26.Учредитель вправе установить для Учреждения иной порядок бухгалтерского обслуживания</w:t>
      </w:r>
    </w:p>
    <w:p w:rsidR="001B3DC1" w:rsidRDefault="001B3DC1" w:rsidP="001B3DC1">
      <w:pPr>
        <w:pStyle w:val="ab"/>
        <w:tabs>
          <w:tab w:val="left" w:pos="0"/>
        </w:tabs>
        <w:jc w:val="both"/>
      </w:pPr>
    </w:p>
    <w:p w:rsidR="00472695" w:rsidRPr="001B3DC1" w:rsidRDefault="00240119" w:rsidP="001B3DC1">
      <w:pPr>
        <w:pStyle w:val="ab"/>
        <w:tabs>
          <w:tab w:val="left" w:pos="0"/>
        </w:tabs>
        <w:jc w:val="center"/>
        <w:rPr>
          <w:b/>
          <w:sz w:val="28"/>
          <w:szCs w:val="28"/>
        </w:rPr>
      </w:pPr>
      <w:r w:rsidRPr="001B3DC1">
        <w:rPr>
          <w:b/>
          <w:sz w:val="28"/>
          <w:szCs w:val="28"/>
        </w:rPr>
        <w:t>7.</w:t>
      </w:r>
      <w:r w:rsidR="001B3DC1" w:rsidRPr="001B3DC1">
        <w:rPr>
          <w:b/>
          <w:sz w:val="28"/>
          <w:szCs w:val="28"/>
        </w:rPr>
        <w:t xml:space="preserve">ЛОКАЛЬНЫЕ АКТЫ, </w:t>
      </w:r>
      <w:r w:rsidRPr="001B3DC1">
        <w:rPr>
          <w:b/>
          <w:sz w:val="28"/>
          <w:szCs w:val="28"/>
        </w:rPr>
        <w:t>РЕГЛАМЕНТ</w:t>
      </w:r>
      <w:r w:rsidR="001B3DC1" w:rsidRPr="001B3DC1">
        <w:rPr>
          <w:b/>
          <w:sz w:val="28"/>
          <w:szCs w:val="28"/>
        </w:rPr>
        <w:t>ИРУЮЩИЕ</w:t>
      </w:r>
      <w:r w:rsidRPr="001B3DC1">
        <w:rPr>
          <w:b/>
          <w:sz w:val="28"/>
          <w:szCs w:val="28"/>
        </w:rPr>
        <w:t xml:space="preserve">  ДЕЯТЕЛЬНОСТИ</w:t>
      </w:r>
      <w:r w:rsidR="00EF1AE2" w:rsidRPr="001B3DC1">
        <w:rPr>
          <w:b/>
          <w:sz w:val="28"/>
          <w:szCs w:val="28"/>
        </w:rPr>
        <w:t xml:space="preserve"> УЧРЕЖДЕНИЯ</w:t>
      </w:r>
    </w:p>
    <w:p w:rsidR="00472695" w:rsidRPr="00CC3F4D" w:rsidRDefault="00472695" w:rsidP="00454D1F">
      <w:pPr>
        <w:tabs>
          <w:tab w:val="left" w:pos="0"/>
        </w:tabs>
        <w:autoSpaceDE w:val="0"/>
        <w:autoSpaceDN w:val="0"/>
        <w:adjustRightInd w:val="0"/>
      </w:pPr>
      <w:r w:rsidRPr="00CC3F4D">
        <w:t>7.1.Учреждение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</w:t>
      </w:r>
      <w:r w:rsidR="00232BB7">
        <w:t>и в порядке, установленном его У</w:t>
      </w:r>
      <w:r w:rsidRPr="00CC3F4D">
        <w:t>ставом.</w:t>
      </w:r>
    </w:p>
    <w:p w:rsidR="00472695" w:rsidRPr="00CC3F4D" w:rsidRDefault="00472695" w:rsidP="00454D1F">
      <w:pPr>
        <w:tabs>
          <w:tab w:val="left" w:pos="0"/>
        </w:tabs>
        <w:autoSpaceDE w:val="0"/>
        <w:autoSpaceDN w:val="0"/>
        <w:adjustRightInd w:val="0"/>
      </w:pPr>
      <w:r w:rsidRPr="00CC3F4D">
        <w:t xml:space="preserve">7.2.При принятии локальных нормативных актов, затрагивающих права воспитанников и работников образовательной организации, учитывается мнение коллегиальных органов родителей (законных представителей) воспитанников, а также в порядке и в случаях, которые предусмотрены трудовым </w:t>
      </w:r>
      <w:hyperlink r:id="rId12" w:history="1">
        <w:r w:rsidRPr="00CC3F4D">
          <w:t>законодательством</w:t>
        </w:r>
      </w:hyperlink>
      <w:r w:rsidRPr="00CC3F4D">
        <w:t xml:space="preserve">, представительных (коллегиальных) органов работников. </w:t>
      </w:r>
    </w:p>
    <w:p w:rsidR="00472695" w:rsidRPr="00CC3F4D" w:rsidRDefault="00472695" w:rsidP="00454D1F">
      <w:pPr>
        <w:pStyle w:val="ab"/>
        <w:tabs>
          <w:tab w:val="left" w:pos="0"/>
        </w:tabs>
      </w:pPr>
      <w:r w:rsidRPr="00CC3F4D">
        <w:t>7.3.Деятельность Учреждения  регламентируют следующие локальные акты:</w:t>
      </w:r>
    </w:p>
    <w:p w:rsidR="00472695" w:rsidRPr="00CC3F4D" w:rsidRDefault="00472695" w:rsidP="00454D1F">
      <w:pPr>
        <w:pStyle w:val="ab"/>
        <w:tabs>
          <w:tab w:val="left" w:pos="0"/>
        </w:tabs>
      </w:pPr>
      <w:r w:rsidRPr="00CC3F4D">
        <w:t>-</w:t>
      </w:r>
      <w:r w:rsidR="00923F4C">
        <w:t>Устав</w:t>
      </w:r>
      <w:r w:rsidRPr="00CC3F4D">
        <w:t xml:space="preserve"> Учреждения;</w:t>
      </w:r>
    </w:p>
    <w:p w:rsidR="00472695" w:rsidRPr="00CC3F4D" w:rsidRDefault="00EF1AE2" w:rsidP="00454D1F">
      <w:pPr>
        <w:pStyle w:val="ab"/>
        <w:tabs>
          <w:tab w:val="left" w:pos="0"/>
        </w:tabs>
      </w:pPr>
      <w:r w:rsidRPr="00CC3F4D">
        <w:t>-приказы заведующего Учреждением</w:t>
      </w:r>
      <w:r w:rsidR="00472695" w:rsidRPr="00CC3F4D">
        <w:t>;</w:t>
      </w:r>
    </w:p>
    <w:p w:rsidR="00472695" w:rsidRPr="00CC3F4D" w:rsidRDefault="00472695" w:rsidP="00454D1F">
      <w:pPr>
        <w:pStyle w:val="21"/>
        <w:rPr>
          <w:sz w:val="24"/>
        </w:rPr>
      </w:pPr>
      <w:r w:rsidRPr="00CC3F4D">
        <w:rPr>
          <w:sz w:val="24"/>
        </w:rPr>
        <w:t>-правила внутреннего трудового распорядка Учреждения;</w:t>
      </w:r>
    </w:p>
    <w:p w:rsidR="00472695" w:rsidRPr="00CC3F4D" w:rsidRDefault="00472695" w:rsidP="00454D1F">
      <w:pPr>
        <w:pStyle w:val="21"/>
        <w:rPr>
          <w:sz w:val="24"/>
        </w:rPr>
      </w:pPr>
      <w:r w:rsidRPr="00CC3F4D">
        <w:rPr>
          <w:sz w:val="24"/>
        </w:rPr>
        <w:t>-штатное расписание Учреждения;</w:t>
      </w:r>
    </w:p>
    <w:p w:rsidR="00A60AE5" w:rsidRPr="00CC3F4D" w:rsidRDefault="00472695" w:rsidP="00454D1F">
      <w:pPr>
        <w:pStyle w:val="21"/>
        <w:rPr>
          <w:sz w:val="24"/>
        </w:rPr>
      </w:pPr>
      <w:r w:rsidRPr="00CC3F4D">
        <w:rPr>
          <w:sz w:val="24"/>
        </w:rPr>
        <w:t>-положения</w:t>
      </w:r>
      <w:r w:rsidR="00A60AE5" w:rsidRPr="00CC3F4D">
        <w:rPr>
          <w:sz w:val="24"/>
        </w:rPr>
        <w:t>;</w:t>
      </w:r>
    </w:p>
    <w:p w:rsidR="00A60AE5" w:rsidRPr="00CC3F4D" w:rsidRDefault="00A60AE5" w:rsidP="00454D1F">
      <w:pPr>
        <w:pStyle w:val="21"/>
        <w:rPr>
          <w:sz w:val="24"/>
        </w:rPr>
      </w:pPr>
      <w:r w:rsidRPr="00CC3F4D">
        <w:rPr>
          <w:sz w:val="24"/>
        </w:rPr>
        <w:t>-</w:t>
      </w:r>
      <w:r w:rsidR="00472695" w:rsidRPr="00CC3F4D">
        <w:rPr>
          <w:sz w:val="24"/>
        </w:rPr>
        <w:t>должно</w:t>
      </w:r>
      <w:r w:rsidRPr="00CC3F4D">
        <w:rPr>
          <w:sz w:val="24"/>
        </w:rPr>
        <w:t>стные инструкции работников Учреждения</w:t>
      </w:r>
      <w:r w:rsidR="00472695" w:rsidRPr="00CC3F4D">
        <w:rPr>
          <w:sz w:val="24"/>
        </w:rPr>
        <w:t>;</w:t>
      </w:r>
    </w:p>
    <w:p w:rsidR="00472695" w:rsidRPr="00CC3F4D" w:rsidRDefault="00A60AE5" w:rsidP="00454D1F">
      <w:pPr>
        <w:pStyle w:val="21"/>
        <w:rPr>
          <w:sz w:val="24"/>
        </w:rPr>
      </w:pPr>
      <w:r w:rsidRPr="00CC3F4D">
        <w:rPr>
          <w:sz w:val="24"/>
        </w:rPr>
        <w:t>-</w:t>
      </w:r>
      <w:r w:rsidR="00472695" w:rsidRPr="00CC3F4D">
        <w:rPr>
          <w:sz w:val="24"/>
        </w:rPr>
        <w:t>годовой</w:t>
      </w:r>
      <w:r w:rsidRPr="00CC3F4D">
        <w:rPr>
          <w:sz w:val="24"/>
        </w:rPr>
        <w:t xml:space="preserve"> и календарный учебный график Учреждения</w:t>
      </w:r>
      <w:r w:rsidR="00472695" w:rsidRPr="00CC3F4D">
        <w:rPr>
          <w:sz w:val="24"/>
        </w:rPr>
        <w:t>;</w:t>
      </w:r>
    </w:p>
    <w:p w:rsidR="00A60AE5" w:rsidRPr="00CC3F4D" w:rsidRDefault="00A60AE5" w:rsidP="00454D1F">
      <w:pPr>
        <w:pStyle w:val="21"/>
        <w:rPr>
          <w:sz w:val="24"/>
        </w:rPr>
      </w:pPr>
      <w:r w:rsidRPr="00CC3F4D">
        <w:rPr>
          <w:sz w:val="24"/>
        </w:rPr>
        <w:t>-годовой план работы Учреждения</w:t>
      </w:r>
      <w:r w:rsidR="00472695" w:rsidRPr="00CC3F4D">
        <w:rPr>
          <w:sz w:val="24"/>
        </w:rPr>
        <w:t>;</w:t>
      </w:r>
    </w:p>
    <w:p w:rsidR="00472695" w:rsidRPr="00CC3F4D" w:rsidRDefault="00A60AE5" w:rsidP="00454D1F">
      <w:pPr>
        <w:pStyle w:val="21"/>
        <w:rPr>
          <w:sz w:val="24"/>
        </w:rPr>
      </w:pPr>
      <w:r w:rsidRPr="00CC3F4D">
        <w:rPr>
          <w:sz w:val="24"/>
        </w:rPr>
        <w:t>-регламент</w:t>
      </w:r>
      <w:r w:rsidR="00472695" w:rsidRPr="00CC3F4D">
        <w:rPr>
          <w:sz w:val="24"/>
        </w:rPr>
        <w:t xml:space="preserve"> обр</w:t>
      </w:r>
      <w:r w:rsidRPr="00CC3F4D">
        <w:rPr>
          <w:sz w:val="24"/>
        </w:rPr>
        <w:t>азовательной деятельности Учреждения</w:t>
      </w:r>
      <w:r w:rsidR="00472695" w:rsidRPr="00CC3F4D">
        <w:rPr>
          <w:sz w:val="24"/>
        </w:rPr>
        <w:t>;</w:t>
      </w:r>
    </w:p>
    <w:p w:rsidR="00472695" w:rsidRPr="00CC3F4D" w:rsidRDefault="00A60AE5" w:rsidP="00454D1F">
      <w:pPr>
        <w:pStyle w:val="21"/>
        <w:rPr>
          <w:sz w:val="24"/>
        </w:rPr>
      </w:pPr>
      <w:r w:rsidRPr="00CC3F4D">
        <w:rPr>
          <w:sz w:val="24"/>
        </w:rPr>
        <w:t>-номенклатура дел Учреждения</w:t>
      </w:r>
      <w:r w:rsidR="00472695" w:rsidRPr="00CC3F4D">
        <w:rPr>
          <w:sz w:val="24"/>
        </w:rPr>
        <w:t>.</w:t>
      </w:r>
    </w:p>
    <w:p w:rsidR="00472695" w:rsidRPr="00CC3F4D" w:rsidRDefault="00A60AE5" w:rsidP="00454D1F">
      <w:pPr>
        <w:pStyle w:val="ab"/>
        <w:tabs>
          <w:tab w:val="left" w:pos="0"/>
        </w:tabs>
        <w:ind w:left="0" w:firstLine="0"/>
      </w:pPr>
      <w:r w:rsidRPr="00CC3F4D">
        <w:t>7.4.</w:t>
      </w:r>
      <w:r w:rsidR="00472695" w:rsidRPr="00CC3F4D">
        <w:t>Локальные акты не могут противоречить настоящему Уставу и действующему законодательству Российской Федерации.</w:t>
      </w:r>
    </w:p>
    <w:p w:rsidR="00472695" w:rsidRPr="00CC3F4D" w:rsidRDefault="00472695" w:rsidP="00454D1F">
      <w:pPr>
        <w:pStyle w:val="ab"/>
        <w:tabs>
          <w:tab w:val="left" w:pos="0"/>
        </w:tabs>
        <w:ind w:left="0" w:firstLine="0"/>
      </w:pPr>
      <w:r w:rsidRPr="00CC3F4D">
        <w:t>Нормы локальных нормативных актов, ухудшающие положение</w:t>
      </w:r>
      <w:r w:rsidR="00EF1AE2" w:rsidRPr="00CC3F4D">
        <w:t xml:space="preserve"> воспитанников или работников Учреждения</w:t>
      </w:r>
      <w:r w:rsidRPr="00CC3F4D">
        <w:t xml:space="preserve"> по сравнению с установленным законодательством об образовании, трудовым </w:t>
      </w:r>
      <w:r w:rsidRPr="00CC3F4D">
        <w:lastRenderedPageBreak/>
        <w:t xml:space="preserve">законодательством положением либо принятые с нарушением установленного порядка, не </w:t>
      </w:r>
      <w:r w:rsidR="00EF1AE2" w:rsidRPr="00CC3F4D">
        <w:t>применяются и подлежат отмене</w:t>
      </w:r>
      <w:r w:rsidRPr="00CC3F4D">
        <w:t>.</w:t>
      </w:r>
    </w:p>
    <w:p w:rsidR="00232BB7" w:rsidRPr="00CD2533" w:rsidRDefault="00232BB7" w:rsidP="00232BB7">
      <w:pPr>
        <w:tabs>
          <w:tab w:val="left" w:pos="567"/>
        </w:tabs>
        <w:jc w:val="both"/>
        <w:rPr>
          <w:rFonts w:eastAsia="Calibri"/>
          <w:lang w:eastAsia="en-US"/>
        </w:rPr>
      </w:pPr>
      <w:r w:rsidRPr="00CD2533">
        <w:t>7.5.</w:t>
      </w:r>
      <w:r w:rsidRPr="00CD2533">
        <w:rPr>
          <w:rFonts w:eastAsia="Calibri"/>
          <w:lang w:eastAsia="en-US"/>
        </w:rPr>
        <w:t xml:space="preserve"> Локальными актами, регламентирующими деятельность Учреждения, являются приказы, положения, правила и инструкции, утверждаемые в установленном порядке. </w:t>
      </w:r>
    </w:p>
    <w:p w:rsidR="00232BB7" w:rsidRPr="00CD2533" w:rsidRDefault="00232BB7" w:rsidP="00232BB7">
      <w:pPr>
        <w:pStyle w:val="ab"/>
        <w:tabs>
          <w:tab w:val="left" w:pos="0"/>
        </w:tabs>
        <w:ind w:left="0" w:firstLine="0"/>
        <w:jc w:val="both"/>
      </w:pPr>
      <w:r w:rsidRPr="00CD2533">
        <w:rPr>
          <w:rFonts w:eastAsia="Calibri"/>
          <w:lang w:eastAsia="en-US"/>
        </w:rPr>
        <w:t>7.6. Все вопросы, не нашедшие отражение в настоящем Уставе, регламентируются соответствующими локальными нормативными правовыми актами Учреждения</w:t>
      </w:r>
    </w:p>
    <w:p w:rsidR="00232BB7" w:rsidRPr="00CD2533" w:rsidRDefault="00232BB7" w:rsidP="00232BB7">
      <w:pPr>
        <w:pStyle w:val="ab"/>
        <w:tabs>
          <w:tab w:val="left" w:pos="0"/>
        </w:tabs>
        <w:jc w:val="both"/>
      </w:pPr>
      <w:r w:rsidRPr="00CD2533">
        <w:t>7.7.Учреждение  ведет делопроизводство и архив в установленном порядке.</w:t>
      </w:r>
    </w:p>
    <w:p w:rsidR="00E67D19" w:rsidRDefault="00E67D19" w:rsidP="00911936">
      <w:pPr>
        <w:pStyle w:val="ab"/>
        <w:tabs>
          <w:tab w:val="left" w:pos="0"/>
        </w:tabs>
        <w:jc w:val="center"/>
        <w:rPr>
          <w:b/>
          <w:sz w:val="28"/>
          <w:szCs w:val="28"/>
        </w:rPr>
      </w:pPr>
    </w:p>
    <w:p w:rsidR="00692DD1" w:rsidRPr="00911936" w:rsidRDefault="00533B53" w:rsidP="00911936">
      <w:pPr>
        <w:pStyle w:val="ab"/>
        <w:tabs>
          <w:tab w:val="left" w:pos="0"/>
        </w:tabs>
        <w:jc w:val="center"/>
        <w:rPr>
          <w:b/>
          <w:sz w:val="28"/>
          <w:szCs w:val="28"/>
        </w:rPr>
      </w:pPr>
      <w:r w:rsidRPr="00911936">
        <w:rPr>
          <w:b/>
          <w:sz w:val="28"/>
          <w:szCs w:val="28"/>
        </w:rPr>
        <w:t xml:space="preserve">8.ЛИКВИДАЦИЯ </w:t>
      </w:r>
      <w:r w:rsidR="00240119" w:rsidRPr="00911936">
        <w:rPr>
          <w:b/>
          <w:sz w:val="28"/>
          <w:szCs w:val="28"/>
        </w:rPr>
        <w:t>И</w:t>
      </w:r>
      <w:r w:rsidRPr="00911936">
        <w:rPr>
          <w:b/>
          <w:sz w:val="28"/>
          <w:szCs w:val="28"/>
        </w:rPr>
        <w:t xml:space="preserve"> РЕОРГАНИЗАЦИЯ </w:t>
      </w:r>
      <w:r w:rsidR="00692DD1" w:rsidRPr="00911936">
        <w:rPr>
          <w:b/>
          <w:sz w:val="28"/>
          <w:szCs w:val="28"/>
        </w:rPr>
        <w:t>УЧРЕЖДЕНИЯ</w:t>
      </w:r>
    </w:p>
    <w:p w:rsidR="00472695" w:rsidRPr="00CC3F4D" w:rsidRDefault="00692DD1" w:rsidP="00454D1F">
      <w:pPr>
        <w:tabs>
          <w:tab w:val="left" w:pos="0"/>
        </w:tabs>
        <w:autoSpaceDE w:val="0"/>
        <w:autoSpaceDN w:val="0"/>
        <w:adjustRightInd w:val="0"/>
      </w:pPr>
      <w:r w:rsidRPr="00CC3F4D">
        <w:t xml:space="preserve">8.1.Учреждение </w:t>
      </w:r>
      <w:r w:rsidR="00472695" w:rsidRPr="00CC3F4D">
        <w:t>может быть реорганизовано в иную некоммерческую образовательную организацию по решению Учредителя в соответствии с действующим законодательством Российской Федерации, на основании положительного заключения комиссии по оценке последствий принятия такого решения.</w:t>
      </w:r>
    </w:p>
    <w:p w:rsidR="00472695" w:rsidRPr="00CC3F4D" w:rsidRDefault="00692DD1" w:rsidP="00454D1F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8.2.</w:t>
      </w:r>
      <w:r w:rsidR="00472695" w:rsidRPr="00CC3F4D">
        <w:rPr>
          <w:rFonts w:ascii="Times New Roman" w:hAnsi="Times New Roman" w:cs="Times New Roman"/>
          <w:sz w:val="24"/>
          <w:szCs w:val="24"/>
        </w:rPr>
        <w:t>Ликви</w:t>
      </w:r>
      <w:r w:rsidRPr="00CC3F4D">
        <w:rPr>
          <w:rFonts w:ascii="Times New Roman" w:hAnsi="Times New Roman" w:cs="Times New Roman"/>
          <w:sz w:val="24"/>
          <w:szCs w:val="24"/>
        </w:rPr>
        <w:t>дация Учреждения</w:t>
      </w:r>
      <w:r w:rsidR="00472695" w:rsidRPr="00CC3F4D">
        <w:rPr>
          <w:rFonts w:ascii="Times New Roman" w:hAnsi="Times New Roman" w:cs="Times New Roman"/>
          <w:sz w:val="24"/>
          <w:szCs w:val="24"/>
        </w:rPr>
        <w:t xml:space="preserve"> может осуществляться:</w:t>
      </w:r>
    </w:p>
    <w:p w:rsidR="00472695" w:rsidRPr="00CC3F4D" w:rsidRDefault="00692DD1" w:rsidP="00454D1F">
      <w:pPr>
        <w:pStyle w:val="21"/>
        <w:rPr>
          <w:sz w:val="24"/>
        </w:rPr>
      </w:pPr>
      <w:r w:rsidRPr="00CC3F4D">
        <w:rPr>
          <w:sz w:val="24"/>
        </w:rPr>
        <w:t>-</w:t>
      </w:r>
      <w:r w:rsidR="00472695" w:rsidRPr="00CC3F4D">
        <w:rPr>
          <w:sz w:val="24"/>
        </w:rPr>
        <w:t>по решению Учредителя в соответствии с Гражданским кодексом Российской Федерации и Уставом муниципального образования</w:t>
      </w:r>
      <w:r w:rsidR="00C277F9">
        <w:rPr>
          <w:sz w:val="24"/>
        </w:rPr>
        <w:t xml:space="preserve"> «</w:t>
      </w:r>
      <w:proofErr w:type="gramStart"/>
      <w:r w:rsidR="00472695" w:rsidRPr="00CC3F4D">
        <w:rPr>
          <w:sz w:val="24"/>
        </w:rPr>
        <w:t>Катав-Ивановский</w:t>
      </w:r>
      <w:proofErr w:type="gramEnd"/>
      <w:r w:rsidR="00472695" w:rsidRPr="00CC3F4D">
        <w:rPr>
          <w:sz w:val="24"/>
        </w:rPr>
        <w:t xml:space="preserve"> муниципальный район</w:t>
      </w:r>
      <w:r w:rsidR="00C277F9">
        <w:rPr>
          <w:sz w:val="24"/>
        </w:rPr>
        <w:t>»</w:t>
      </w:r>
      <w:r w:rsidR="00472695" w:rsidRPr="00CC3F4D">
        <w:rPr>
          <w:sz w:val="24"/>
        </w:rPr>
        <w:t>, на основании положительного заключения комиссии по оценке последствий принятия такого решения;</w:t>
      </w:r>
    </w:p>
    <w:p w:rsidR="00692DD1" w:rsidRPr="00CC3F4D" w:rsidRDefault="00692DD1" w:rsidP="00454D1F">
      <w:pPr>
        <w:pStyle w:val="21"/>
        <w:rPr>
          <w:sz w:val="24"/>
        </w:rPr>
      </w:pPr>
      <w:r w:rsidRPr="00CC3F4D">
        <w:rPr>
          <w:bCs/>
          <w:sz w:val="24"/>
        </w:rPr>
        <w:t>-</w:t>
      </w:r>
      <w:r w:rsidR="00472695" w:rsidRPr="00CC3F4D">
        <w:rPr>
          <w:bCs/>
          <w:sz w:val="24"/>
        </w:rPr>
        <w:t xml:space="preserve">по решению суда </w:t>
      </w:r>
      <w:r w:rsidR="00472695" w:rsidRPr="00CC3F4D">
        <w:rPr>
          <w:sz w:val="24"/>
        </w:rPr>
        <w:t>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472695" w:rsidRPr="00CC3F4D" w:rsidRDefault="00692DD1" w:rsidP="00454D1F">
      <w:pPr>
        <w:pStyle w:val="21"/>
        <w:rPr>
          <w:sz w:val="24"/>
        </w:rPr>
      </w:pPr>
      <w:r w:rsidRPr="00CC3F4D">
        <w:rPr>
          <w:sz w:val="24"/>
        </w:rPr>
        <w:t>8.3.</w:t>
      </w:r>
      <w:r w:rsidR="00472695" w:rsidRPr="00CC3F4D">
        <w:rPr>
          <w:sz w:val="24"/>
        </w:rPr>
        <w:t>При р</w:t>
      </w:r>
      <w:r w:rsidRPr="00CC3F4D">
        <w:rPr>
          <w:sz w:val="24"/>
        </w:rPr>
        <w:t>еорганизации или ликвидации Учреждения</w:t>
      </w:r>
      <w:r w:rsidR="00472695" w:rsidRPr="00CC3F4D">
        <w:rPr>
          <w:sz w:val="24"/>
        </w:rPr>
        <w:t xml:space="preserve">, осуществляемых, как правило, по окончании учебного года, Учредитель берет на себя обеспечение перевода детей в другие дошкольные образовательные учреждения по согласованию с родителями (законными представителями) детей. </w:t>
      </w:r>
    </w:p>
    <w:p w:rsidR="00472695" w:rsidRPr="00CC3F4D" w:rsidRDefault="00692DD1" w:rsidP="00454D1F">
      <w:pPr>
        <w:pStyle w:val="ab"/>
        <w:tabs>
          <w:tab w:val="left" w:pos="0"/>
        </w:tabs>
        <w:ind w:left="0" w:firstLine="0"/>
      </w:pPr>
      <w:r w:rsidRPr="00CC3F4D">
        <w:t>8.4.</w:t>
      </w:r>
      <w:r w:rsidR="00472695" w:rsidRPr="00CC3F4D">
        <w:t>Процедура р</w:t>
      </w:r>
      <w:r w:rsidR="00966D05" w:rsidRPr="00CC3F4D">
        <w:t>еорганизации или ликвидации Учреждения</w:t>
      </w:r>
      <w:r w:rsidR="00472695" w:rsidRPr="00CC3F4D">
        <w:t xml:space="preserve"> осуществляется в соответствии с гражданским законо</w:t>
      </w:r>
      <w:r w:rsidR="00262371" w:rsidRPr="00CC3F4D">
        <w:t>дательством  Российской Федерации.</w:t>
      </w:r>
    </w:p>
    <w:p w:rsidR="00262371" w:rsidRPr="00CC3F4D" w:rsidRDefault="00262371" w:rsidP="00454D1F">
      <w:pPr>
        <w:pStyle w:val="ae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8.5.При ликвидации Учреждения, Учредитель берет на себя ответственность за перевод воспитанников в другие образовательные учреждения, по согласованию с их родителями (законными представителями).</w:t>
      </w:r>
    </w:p>
    <w:p w:rsidR="00262371" w:rsidRPr="00CC3F4D" w:rsidRDefault="00262371" w:rsidP="00454D1F">
      <w:pPr>
        <w:pStyle w:val="ae"/>
        <w:rPr>
          <w:rFonts w:ascii="Times New Roman" w:hAnsi="Times New Roman" w:cs="Times New Roman"/>
          <w:sz w:val="24"/>
          <w:szCs w:val="24"/>
        </w:rPr>
      </w:pPr>
      <w:r w:rsidRPr="00CC3F4D">
        <w:rPr>
          <w:rFonts w:ascii="Times New Roman" w:hAnsi="Times New Roman" w:cs="Times New Roman"/>
          <w:sz w:val="24"/>
          <w:szCs w:val="24"/>
        </w:rPr>
        <w:t>8.6.При ликвидации имущество Учреждения передается собственнику имущества.</w:t>
      </w:r>
    </w:p>
    <w:p w:rsidR="00262371" w:rsidRPr="00CC3F4D" w:rsidRDefault="00E67D19" w:rsidP="00454D1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</w:t>
      </w:r>
      <w:r w:rsidR="00262371" w:rsidRPr="00CC3F4D">
        <w:rPr>
          <w:rFonts w:ascii="Times New Roman" w:hAnsi="Times New Roman" w:cs="Times New Roman"/>
          <w:sz w:val="24"/>
          <w:szCs w:val="24"/>
        </w:rPr>
        <w:t>При реорганизации Учреждения все документы передаются в соответствии с установленными правилами учреждению-правопреемнику. При ликвидации документы передаются в  муниципальный  архив.</w:t>
      </w:r>
    </w:p>
    <w:p w:rsidR="00692DD1" w:rsidRDefault="00692DD1" w:rsidP="00692DD1">
      <w:pPr>
        <w:pStyle w:val="ab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472695" w:rsidRPr="00474266" w:rsidRDefault="00966D05" w:rsidP="001B3DC1">
      <w:pPr>
        <w:pStyle w:val="ab"/>
        <w:tabs>
          <w:tab w:val="left" w:pos="0"/>
        </w:tabs>
        <w:ind w:left="0" w:firstLine="0"/>
        <w:jc w:val="center"/>
        <w:rPr>
          <w:b/>
          <w:szCs w:val="28"/>
        </w:rPr>
      </w:pPr>
      <w:r w:rsidRPr="00966D05">
        <w:rPr>
          <w:b/>
          <w:sz w:val="28"/>
          <w:szCs w:val="28"/>
        </w:rPr>
        <w:t>9.ПОРЯДОК  ВНЕСЕНИЯ ИЗМЕНЕНИЙ В УСТАВ  УЧРЕЖДЕНИЯ</w:t>
      </w:r>
    </w:p>
    <w:p w:rsidR="00E67D19" w:rsidRDefault="00966D05" w:rsidP="00454D1F">
      <w:pPr>
        <w:pStyle w:val="22"/>
        <w:tabs>
          <w:tab w:val="left" w:pos="0"/>
        </w:tabs>
        <w:spacing w:line="240" w:lineRule="auto"/>
      </w:pPr>
      <w:r w:rsidRPr="00CC3F4D">
        <w:t>9.1.</w:t>
      </w:r>
      <w:r w:rsidR="00472695" w:rsidRPr="00CC3F4D">
        <w:t>Изменения,</w:t>
      </w:r>
      <w:r w:rsidR="00F10D00">
        <w:t xml:space="preserve"> дополнения,</w:t>
      </w:r>
      <w:r w:rsidR="00472695" w:rsidRPr="00CC3F4D">
        <w:t xml:space="preserve"> новая редакц</w:t>
      </w:r>
      <w:r w:rsidR="0082413D" w:rsidRPr="00CC3F4D">
        <w:t xml:space="preserve">ия настоящего Устава обсуждаются </w:t>
      </w:r>
      <w:r w:rsidRPr="00CC3F4D">
        <w:t>общим собранием работников Учреждения</w:t>
      </w:r>
      <w:r w:rsidR="00472695" w:rsidRPr="00CC3F4D">
        <w:t>, утверждаются Учредителем и регистрируются в установленном законодательством Российской Федерации порядке.</w:t>
      </w:r>
    </w:p>
    <w:p w:rsidR="00240119" w:rsidRPr="00240119" w:rsidRDefault="00966D05" w:rsidP="00454D1F">
      <w:pPr>
        <w:pStyle w:val="22"/>
        <w:tabs>
          <w:tab w:val="left" w:pos="0"/>
        </w:tabs>
        <w:spacing w:line="240" w:lineRule="auto"/>
        <w:rPr>
          <w:szCs w:val="28"/>
        </w:rPr>
      </w:pPr>
      <w:r w:rsidRPr="00CC3F4D">
        <w:t>9.2.Изменения и дополнения в Устав вступают в силу после их государственной регистрации в установленном законом порядке.</w:t>
      </w:r>
    </w:p>
    <w:p w:rsidR="00552F55" w:rsidRPr="00966D05" w:rsidRDefault="00966D05" w:rsidP="001B3DC1">
      <w:pPr>
        <w:pStyle w:val="a3"/>
        <w:ind w:right="535"/>
        <w:jc w:val="center"/>
        <w:rPr>
          <w:szCs w:val="28"/>
        </w:rPr>
      </w:pPr>
      <w:r w:rsidRPr="00240119">
        <w:rPr>
          <w:b/>
          <w:szCs w:val="28"/>
        </w:rPr>
        <w:t>10</w:t>
      </w:r>
      <w:r w:rsidR="00552F55" w:rsidRPr="00240119">
        <w:rPr>
          <w:b/>
          <w:szCs w:val="28"/>
        </w:rPr>
        <w:t>.</w:t>
      </w:r>
      <w:r w:rsidR="00240119" w:rsidRPr="00240119">
        <w:rPr>
          <w:b/>
          <w:szCs w:val="28"/>
        </w:rPr>
        <w:t>ЗАКЛЮЧИТЕЛЬНЫЕ  ПОЛОЖЕНИЯ</w:t>
      </w:r>
    </w:p>
    <w:p w:rsidR="00602F7F" w:rsidRDefault="00966D05" w:rsidP="00454D1F">
      <w:pPr>
        <w:pStyle w:val="a3"/>
        <w:ind w:right="535"/>
        <w:rPr>
          <w:sz w:val="24"/>
        </w:rPr>
      </w:pPr>
      <w:r w:rsidRPr="00CC3F4D">
        <w:rPr>
          <w:sz w:val="24"/>
        </w:rPr>
        <w:t xml:space="preserve">Настоящий </w:t>
      </w:r>
      <w:r w:rsidR="00240119" w:rsidRPr="00CC3F4D">
        <w:rPr>
          <w:sz w:val="24"/>
        </w:rPr>
        <w:t xml:space="preserve">Устав составлен в </w:t>
      </w:r>
      <w:r w:rsidR="00A21FF7" w:rsidRPr="00595B21">
        <w:rPr>
          <w:sz w:val="24"/>
        </w:rPr>
        <w:t>трёх</w:t>
      </w:r>
      <w:r w:rsidR="00552F55" w:rsidRPr="00CC3F4D">
        <w:rPr>
          <w:sz w:val="24"/>
        </w:rPr>
        <w:t xml:space="preserve"> экзем</w:t>
      </w:r>
      <w:r w:rsidRPr="00CC3F4D">
        <w:rPr>
          <w:sz w:val="24"/>
        </w:rPr>
        <w:t xml:space="preserve">плярах, каждый из которых имеет </w:t>
      </w:r>
      <w:r w:rsidR="00552F55" w:rsidRPr="00CC3F4D">
        <w:rPr>
          <w:sz w:val="24"/>
        </w:rPr>
        <w:t>одинаковую юридическую силу.</w:t>
      </w:r>
    </w:p>
    <w:p w:rsidR="00E67659" w:rsidRDefault="00E67659" w:rsidP="00454D1F">
      <w:pPr>
        <w:pStyle w:val="a3"/>
        <w:ind w:right="535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p w:rsidR="00E67659" w:rsidRDefault="00E67659" w:rsidP="00CC3F4D">
      <w:pPr>
        <w:pStyle w:val="a3"/>
        <w:ind w:right="535"/>
        <w:jc w:val="both"/>
        <w:rPr>
          <w:sz w:val="24"/>
        </w:rPr>
      </w:pPr>
    </w:p>
    <w:sectPr w:rsidR="00E67659" w:rsidSect="000102E8">
      <w:footerReference w:type="even" r:id="rId13"/>
      <w:footerReference w:type="default" r:id="rId14"/>
      <w:pgSz w:w="11906" w:h="16838"/>
      <w:pgMar w:top="567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99" w:rsidRDefault="00E75699" w:rsidP="00CA3CD9">
      <w:r>
        <w:separator/>
      </w:r>
    </w:p>
  </w:endnote>
  <w:endnote w:type="continuationSeparator" w:id="0">
    <w:p w:rsidR="00E75699" w:rsidRDefault="00E75699" w:rsidP="00CA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F6" w:rsidRDefault="00412AF6" w:rsidP="00BA7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2AF6" w:rsidRDefault="00412AF6" w:rsidP="00BA7C5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F6" w:rsidRDefault="00412AF6" w:rsidP="00BA7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E78">
      <w:rPr>
        <w:rStyle w:val="a8"/>
        <w:noProof/>
      </w:rPr>
      <w:t>3</w:t>
    </w:r>
    <w:r>
      <w:rPr>
        <w:rStyle w:val="a8"/>
      </w:rPr>
      <w:fldChar w:fldCharType="end"/>
    </w:r>
  </w:p>
  <w:p w:rsidR="00412AF6" w:rsidRDefault="00412AF6" w:rsidP="00BA7C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99" w:rsidRDefault="00E75699" w:rsidP="00CA3CD9">
      <w:r>
        <w:separator/>
      </w:r>
    </w:p>
  </w:footnote>
  <w:footnote w:type="continuationSeparator" w:id="0">
    <w:p w:rsidR="00E75699" w:rsidRDefault="00E75699" w:rsidP="00CA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6739"/>
        </w:tabs>
        <w:ind w:left="6739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7087720"/>
    <w:multiLevelType w:val="hybridMultilevel"/>
    <w:tmpl w:val="9F7828C4"/>
    <w:lvl w:ilvl="0" w:tplc="FBB2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037E3"/>
    <w:multiLevelType w:val="hybridMultilevel"/>
    <w:tmpl w:val="58C63F10"/>
    <w:lvl w:ilvl="0" w:tplc="FBB2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7394B"/>
    <w:multiLevelType w:val="multilevel"/>
    <w:tmpl w:val="4C0CBCC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5713DC3"/>
    <w:multiLevelType w:val="hybridMultilevel"/>
    <w:tmpl w:val="2B5CB4FE"/>
    <w:lvl w:ilvl="0" w:tplc="60DE81D6">
      <w:start w:val="1"/>
      <w:numFmt w:val="bullet"/>
      <w:lvlText w:val=""/>
      <w:lvlJc w:val="left"/>
      <w:pPr>
        <w:tabs>
          <w:tab w:val="num" w:pos="56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87F5E"/>
    <w:multiLevelType w:val="hybridMultilevel"/>
    <w:tmpl w:val="F90494EA"/>
    <w:lvl w:ilvl="0" w:tplc="FBB2926A">
      <w:numFmt w:val="bullet"/>
      <w:lvlText w:val="-"/>
      <w:lvlJc w:val="left"/>
      <w:pPr>
        <w:tabs>
          <w:tab w:val="num" w:pos="1514"/>
        </w:tabs>
        <w:ind w:left="1514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6450209"/>
    <w:multiLevelType w:val="multilevel"/>
    <w:tmpl w:val="919A6C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77B7732"/>
    <w:multiLevelType w:val="hybridMultilevel"/>
    <w:tmpl w:val="15BC1E42"/>
    <w:lvl w:ilvl="0" w:tplc="FBB2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57EA9"/>
    <w:multiLevelType w:val="multilevel"/>
    <w:tmpl w:val="D1D453F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6">
    <w:nsid w:val="18D43BD5"/>
    <w:multiLevelType w:val="hybridMultilevel"/>
    <w:tmpl w:val="23F6F012"/>
    <w:lvl w:ilvl="0" w:tplc="FBB2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8652A"/>
    <w:multiLevelType w:val="multilevel"/>
    <w:tmpl w:val="B0BA3E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CAA5179"/>
    <w:multiLevelType w:val="multilevel"/>
    <w:tmpl w:val="641A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09107EF"/>
    <w:multiLevelType w:val="multilevel"/>
    <w:tmpl w:val="3BBAA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8550320"/>
    <w:multiLevelType w:val="hybridMultilevel"/>
    <w:tmpl w:val="3336F284"/>
    <w:lvl w:ilvl="0" w:tplc="FBB2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D74BA"/>
    <w:multiLevelType w:val="hybridMultilevel"/>
    <w:tmpl w:val="0D1EA63A"/>
    <w:lvl w:ilvl="0" w:tplc="FBB62B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5F0EC3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444AA"/>
    <w:multiLevelType w:val="hybridMultilevel"/>
    <w:tmpl w:val="DD4E90B4"/>
    <w:lvl w:ilvl="0" w:tplc="FBB2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050F4"/>
    <w:multiLevelType w:val="hybridMultilevel"/>
    <w:tmpl w:val="D0C013C4"/>
    <w:lvl w:ilvl="0" w:tplc="FBB2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3899"/>
    <w:multiLevelType w:val="hybridMultilevel"/>
    <w:tmpl w:val="0D9087CC"/>
    <w:lvl w:ilvl="0" w:tplc="FBB2926A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C640E"/>
    <w:multiLevelType w:val="hybridMultilevel"/>
    <w:tmpl w:val="818ECDBE"/>
    <w:lvl w:ilvl="0" w:tplc="FBB2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6348F"/>
    <w:multiLevelType w:val="multilevel"/>
    <w:tmpl w:val="0234BD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950601"/>
    <w:multiLevelType w:val="hybridMultilevel"/>
    <w:tmpl w:val="1B803E6E"/>
    <w:lvl w:ilvl="0" w:tplc="FBB2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B67C3"/>
    <w:multiLevelType w:val="hybridMultilevel"/>
    <w:tmpl w:val="5F0817E2"/>
    <w:lvl w:ilvl="0" w:tplc="056C5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0E3141"/>
    <w:multiLevelType w:val="multilevel"/>
    <w:tmpl w:val="6F765BB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F4D0DB6"/>
    <w:multiLevelType w:val="multilevel"/>
    <w:tmpl w:val="5994EB0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24"/>
  </w:num>
  <w:num w:numId="4">
    <w:abstractNumId w:val="12"/>
  </w:num>
  <w:num w:numId="5">
    <w:abstractNumId w:val="8"/>
  </w:num>
  <w:num w:numId="6">
    <w:abstractNumId w:val="26"/>
  </w:num>
  <w:num w:numId="7">
    <w:abstractNumId w:val="10"/>
  </w:num>
  <w:num w:numId="8">
    <w:abstractNumId w:val="22"/>
  </w:num>
  <w:num w:numId="9">
    <w:abstractNumId w:val="27"/>
  </w:num>
  <w:num w:numId="10">
    <w:abstractNumId w:val="16"/>
  </w:num>
  <w:num w:numId="11">
    <w:abstractNumId w:val="20"/>
  </w:num>
  <w:num w:numId="12">
    <w:abstractNumId w:val="25"/>
  </w:num>
  <w:num w:numId="13">
    <w:abstractNumId w:val="9"/>
  </w:num>
  <w:num w:numId="14">
    <w:abstractNumId w:val="14"/>
  </w:num>
  <w:num w:numId="15">
    <w:abstractNumId w:val="19"/>
  </w:num>
  <w:num w:numId="16">
    <w:abstractNumId w:val="29"/>
  </w:num>
  <w:num w:numId="17">
    <w:abstractNumId w:val="23"/>
  </w:num>
  <w:num w:numId="18">
    <w:abstractNumId w:val="0"/>
  </w:num>
  <w:num w:numId="19">
    <w:abstractNumId w:val="6"/>
  </w:num>
  <w:num w:numId="20">
    <w:abstractNumId w:val="11"/>
  </w:num>
  <w:num w:numId="21">
    <w:abstractNumId w:val="2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7"/>
  </w:num>
  <w:num w:numId="27">
    <w:abstractNumId w:val="21"/>
  </w:num>
  <w:num w:numId="28">
    <w:abstractNumId w:val="18"/>
  </w:num>
  <w:num w:numId="29">
    <w:abstractNumId w:val="28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5"/>
    <w:rsid w:val="00006253"/>
    <w:rsid w:val="00007987"/>
    <w:rsid w:val="000102E8"/>
    <w:rsid w:val="00014019"/>
    <w:rsid w:val="000200F3"/>
    <w:rsid w:val="00025304"/>
    <w:rsid w:val="0003049C"/>
    <w:rsid w:val="00046E4D"/>
    <w:rsid w:val="000758C2"/>
    <w:rsid w:val="000818D4"/>
    <w:rsid w:val="00081C44"/>
    <w:rsid w:val="00082D90"/>
    <w:rsid w:val="000942AA"/>
    <w:rsid w:val="000A5936"/>
    <w:rsid w:val="000B5FCB"/>
    <w:rsid w:val="000F44CB"/>
    <w:rsid w:val="000F646A"/>
    <w:rsid w:val="000F6876"/>
    <w:rsid w:val="001053C0"/>
    <w:rsid w:val="001154F3"/>
    <w:rsid w:val="00127DFA"/>
    <w:rsid w:val="0013577E"/>
    <w:rsid w:val="001376A1"/>
    <w:rsid w:val="00142FCA"/>
    <w:rsid w:val="00144560"/>
    <w:rsid w:val="0014465F"/>
    <w:rsid w:val="001450C4"/>
    <w:rsid w:val="001609E7"/>
    <w:rsid w:val="00160FDA"/>
    <w:rsid w:val="00173BDF"/>
    <w:rsid w:val="00176D18"/>
    <w:rsid w:val="0018101F"/>
    <w:rsid w:val="0018464A"/>
    <w:rsid w:val="00186D1D"/>
    <w:rsid w:val="001A6757"/>
    <w:rsid w:val="001B3DC1"/>
    <w:rsid w:val="001C7B7A"/>
    <w:rsid w:val="001D097F"/>
    <w:rsid w:val="001E3E9D"/>
    <w:rsid w:val="001F3A3B"/>
    <w:rsid w:val="001F4166"/>
    <w:rsid w:val="00200059"/>
    <w:rsid w:val="0020545C"/>
    <w:rsid w:val="002112AA"/>
    <w:rsid w:val="00214DAE"/>
    <w:rsid w:val="00221609"/>
    <w:rsid w:val="00223DA5"/>
    <w:rsid w:val="00223F67"/>
    <w:rsid w:val="00232BB7"/>
    <w:rsid w:val="00240119"/>
    <w:rsid w:val="00240EFE"/>
    <w:rsid w:val="0024266B"/>
    <w:rsid w:val="00255EF9"/>
    <w:rsid w:val="00262371"/>
    <w:rsid w:val="00263731"/>
    <w:rsid w:val="00274123"/>
    <w:rsid w:val="0027477B"/>
    <w:rsid w:val="00287F5A"/>
    <w:rsid w:val="0029065F"/>
    <w:rsid w:val="0029231D"/>
    <w:rsid w:val="0029687E"/>
    <w:rsid w:val="002A34DA"/>
    <w:rsid w:val="002C53F7"/>
    <w:rsid w:val="002D40C2"/>
    <w:rsid w:val="002D4A69"/>
    <w:rsid w:val="002E0438"/>
    <w:rsid w:val="002E3E74"/>
    <w:rsid w:val="002E55A7"/>
    <w:rsid w:val="002F4AF6"/>
    <w:rsid w:val="002F78BA"/>
    <w:rsid w:val="00300BC5"/>
    <w:rsid w:val="00314A53"/>
    <w:rsid w:val="003221DB"/>
    <w:rsid w:val="003321D2"/>
    <w:rsid w:val="00332689"/>
    <w:rsid w:val="00337522"/>
    <w:rsid w:val="00351F3C"/>
    <w:rsid w:val="00352A3D"/>
    <w:rsid w:val="00352AD6"/>
    <w:rsid w:val="003545D3"/>
    <w:rsid w:val="00361E4C"/>
    <w:rsid w:val="003629FC"/>
    <w:rsid w:val="00362E54"/>
    <w:rsid w:val="00362FFC"/>
    <w:rsid w:val="00363D8D"/>
    <w:rsid w:val="00367498"/>
    <w:rsid w:val="00382090"/>
    <w:rsid w:val="003A26A5"/>
    <w:rsid w:val="003B1B5C"/>
    <w:rsid w:val="003C2639"/>
    <w:rsid w:val="003C677A"/>
    <w:rsid w:val="003F555A"/>
    <w:rsid w:val="00403F73"/>
    <w:rsid w:val="0040694B"/>
    <w:rsid w:val="00412AF6"/>
    <w:rsid w:val="00421744"/>
    <w:rsid w:val="00423011"/>
    <w:rsid w:val="00424231"/>
    <w:rsid w:val="00426D7A"/>
    <w:rsid w:val="00430EAC"/>
    <w:rsid w:val="004363F6"/>
    <w:rsid w:val="0044220E"/>
    <w:rsid w:val="00446D77"/>
    <w:rsid w:val="004470A5"/>
    <w:rsid w:val="00454D1F"/>
    <w:rsid w:val="00456721"/>
    <w:rsid w:val="00456BA7"/>
    <w:rsid w:val="00457C8B"/>
    <w:rsid w:val="00472695"/>
    <w:rsid w:val="00473A54"/>
    <w:rsid w:val="0047580C"/>
    <w:rsid w:val="00475CAE"/>
    <w:rsid w:val="0048041D"/>
    <w:rsid w:val="0048184A"/>
    <w:rsid w:val="00486132"/>
    <w:rsid w:val="004861A6"/>
    <w:rsid w:val="00486646"/>
    <w:rsid w:val="00496665"/>
    <w:rsid w:val="00497DDB"/>
    <w:rsid w:val="004A5418"/>
    <w:rsid w:val="004B1174"/>
    <w:rsid w:val="004B389F"/>
    <w:rsid w:val="004C65E8"/>
    <w:rsid w:val="004D0066"/>
    <w:rsid w:val="004E2BEA"/>
    <w:rsid w:val="004F4E9C"/>
    <w:rsid w:val="004F71AD"/>
    <w:rsid w:val="00500524"/>
    <w:rsid w:val="00512E5A"/>
    <w:rsid w:val="00513BF6"/>
    <w:rsid w:val="005156F5"/>
    <w:rsid w:val="00527484"/>
    <w:rsid w:val="005311E6"/>
    <w:rsid w:val="00533B53"/>
    <w:rsid w:val="00534382"/>
    <w:rsid w:val="00544BD7"/>
    <w:rsid w:val="00546696"/>
    <w:rsid w:val="00552317"/>
    <w:rsid w:val="00552F55"/>
    <w:rsid w:val="005562EE"/>
    <w:rsid w:val="005622DE"/>
    <w:rsid w:val="00563E78"/>
    <w:rsid w:val="0057309D"/>
    <w:rsid w:val="00573B4A"/>
    <w:rsid w:val="00582808"/>
    <w:rsid w:val="00584382"/>
    <w:rsid w:val="005856D0"/>
    <w:rsid w:val="00595B21"/>
    <w:rsid w:val="005B3D7D"/>
    <w:rsid w:val="005C191B"/>
    <w:rsid w:val="005C24F9"/>
    <w:rsid w:val="005C2D1C"/>
    <w:rsid w:val="005C31EC"/>
    <w:rsid w:val="005D1822"/>
    <w:rsid w:val="005D61F6"/>
    <w:rsid w:val="005D73A7"/>
    <w:rsid w:val="005E3102"/>
    <w:rsid w:val="005E6F0A"/>
    <w:rsid w:val="005F241E"/>
    <w:rsid w:val="005F6FFF"/>
    <w:rsid w:val="005F748C"/>
    <w:rsid w:val="00602F7F"/>
    <w:rsid w:val="0062196F"/>
    <w:rsid w:val="00631274"/>
    <w:rsid w:val="006346C3"/>
    <w:rsid w:val="00636BA7"/>
    <w:rsid w:val="006418FC"/>
    <w:rsid w:val="00652C33"/>
    <w:rsid w:val="006536CD"/>
    <w:rsid w:val="006710DB"/>
    <w:rsid w:val="006769BB"/>
    <w:rsid w:val="00692DD1"/>
    <w:rsid w:val="006B2B92"/>
    <w:rsid w:val="006B32DF"/>
    <w:rsid w:val="006B42F5"/>
    <w:rsid w:val="006B6F99"/>
    <w:rsid w:val="006C4080"/>
    <w:rsid w:val="006D3C8F"/>
    <w:rsid w:val="006E61EB"/>
    <w:rsid w:val="006F42CB"/>
    <w:rsid w:val="007014F4"/>
    <w:rsid w:val="00704BC0"/>
    <w:rsid w:val="00717A85"/>
    <w:rsid w:val="0072602E"/>
    <w:rsid w:val="0074133B"/>
    <w:rsid w:val="007603F3"/>
    <w:rsid w:val="00761281"/>
    <w:rsid w:val="00770867"/>
    <w:rsid w:val="00774956"/>
    <w:rsid w:val="00777C57"/>
    <w:rsid w:val="007814DC"/>
    <w:rsid w:val="00782587"/>
    <w:rsid w:val="00791088"/>
    <w:rsid w:val="007910FC"/>
    <w:rsid w:val="00794FBE"/>
    <w:rsid w:val="007955F7"/>
    <w:rsid w:val="007B2337"/>
    <w:rsid w:val="007B2D87"/>
    <w:rsid w:val="007C0BE9"/>
    <w:rsid w:val="007C4640"/>
    <w:rsid w:val="007C5CD5"/>
    <w:rsid w:val="007D49C9"/>
    <w:rsid w:val="007E059A"/>
    <w:rsid w:val="007F0A5B"/>
    <w:rsid w:val="00817355"/>
    <w:rsid w:val="0082316C"/>
    <w:rsid w:val="0082413D"/>
    <w:rsid w:val="008313FE"/>
    <w:rsid w:val="008353AF"/>
    <w:rsid w:val="00836EC6"/>
    <w:rsid w:val="00845074"/>
    <w:rsid w:val="00845EB3"/>
    <w:rsid w:val="008467FF"/>
    <w:rsid w:val="00851316"/>
    <w:rsid w:val="00865A5A"/>
    <w:rsid w:val="00865C26"/>
    <w:rsid w:val="00874779"/>
    <w:rsid w:val="008847CC"/>
    <w:rsid w:val="0089021D"/>
    <w:rsid w:val="008912FB"/>
    <w:rsid w:val="008A0550"/>
    <w:rsid w:val="008A533E"/>
    <w:rsid w:val="008A7CF1"/>
    <w:rsid w:val="008B33E3"/>
    <w:rsid w:val="008C2EDD"/>
    <w:rsid w:val="008D18C6"/>
    <w:rsid w:val="008D1B81"/>
    <w:rsid w:val="008E13C5"/>
    <w:rsid w:val="008E6599"/>
    <w:rsid w:val="008F2F2B"/>
    <w:rsid w:val="00901226"/>
    <w:rsid w:val="009117A3"/>
    <w:rsid w:val="00911936"/>
    <w:rsid w:val="009237DD"/>
    <w:rsid w:val="00923F4C"/>
    <w:rsid w:val="0093434E"/>
    <w:rsid w:val="009422D7"/>
    <w:rsid w:val="00945A98"/>
    <w:rsid w:val="009544A1"/>
    <w:rsid w:val="009634A8"/>
    <w:rsid w:val="00966D05"/>
    <w:rsid w:val="009708FB"/>
    <w:rsid w:val="00975B7F"/>
    <w:rsid w:val="009A05CC"/>
    <w:rsid w:val="009B4354"/>
    <w:rsid w:val="009C16AE"/>
    <w:rsid w:val="009C19DC"/>
    <w:rsid w:val="009C1C42"/>
    <w:rsid w:val="009C2F83"/>
    <w:rsid w:val="009C58EA"/>
    <w:rsid w:val="009D5571"/>
    <w:rsid w:val="00A007B7"/>
    <w:rsid w:val="00A21FF7"/>
    <w:rsid w:val="00A46DCB"/>
    <w:rsid w:val="00A51BBD"/>
    <w:rsid w:val="00A5550E"/>
    <w:rsid w:val="00A60AE5"/>
    <w:rsid w:val="00A631B3"/>
    <w:rsid w:val="00A66CEF"/>
    <w:rsid w:val="00A8004F"/>
    <w:rsid w:val="00A83137"/>
    <w:rsid w:val="00A86549"/>
    <w:rsid w:val="00A91D94"/>
    <w:rsid w:val="00AB34B7"/>
    <w:rsid w:val="00AC18CF"/>
    <w:rsid w:val="00AC1B60"/>
    <w:rsid w:val="00AC2ADB"/>
    <w:rsid w:val="00AC51DA"/>
    <w:rsid w:val="00AC7377"/>
    <w:rsid w:val="00AD2AA3"/>
    <w:rsid w:val="00AD5122"/>
    <w:rsid w:val="00AD54F7"/>
    <w:rsid w:val="00AE0E16"/>
    <w:rsid w:val="00AE1785"/>
    <w:rsid w:val="00AE25D0"/>
    <w:rsid w:val="00AE59E8"/>
    <w:rsid w:val="00AF297F"/>
    <w:rsid w:val="00AF3FE9"/>
    <w:rsid w:val="00AF6E3B"/>
    <w:rsid w:val="00B04B3D"/>
    <w:rsid w:val="00B15973"/>
    <w:rsid w:val="00B16EA0"/>
    <w:rsid w:val="00B21028"/>
    <w:rsid w:val="00B26FF0"/>
    <w:rsid w:val="00B36745"/>
    <w:rsid w:val="00B43E31"/>
    <w:rsid w:val="00B70193"/>
    <w:rsid w:val="00B72615"/>
    <w:rsid w:val="00B83277"/>
    <w:rsid w:val="00B860ED"/>
    <w:rsid w:val="00B86E03"/>
    <w:rsid w:val="00B90F2F"/>
    <w:rsid w:val="00BA18DF"/>
    <w:rsid w:val="00BA229A"/>
    <w:rsid w:val="00BA7C51"/>
    <w:rsid w:val="00BB0339"/>
    <w:rsid w:val="00BB47A7"/>
    <w:rsid w:val="00BB6EDA"/>
    <w:rsid w:val="00BC28C7"/>
    <w:rsid w:val="00BD0E5B"/>
    <w:rsid w:val="00BD23C4"/>
    <w:rsid w:val="00BE268A"/>
    <w:rsid w:val="00BE4C0A"/>
    <w:rsid w:val="00BE51F7"/>
    <w:rsid w:val="00C121E2"/>
    <w:rsid w:val="00C13EDC"/>
    <w:rsid w:val="00C16D4B"/>
    <w:rsid w:val="00C16EBF"/>
    <w:rsid w:val="00C21A10"/>
    <w:rsid w:val="00C25D33"/>
    <w:rsid w:val="00C277F9"/>
    <w:rsid w:val="00C304D0"/>
    <w:rsid w:val="00C30B48"/>
    <w:rsid w:val="00C62E92"/>
    <w:rsid w:val="00C76434"/>
    <w:rsid w:val="00C86392"/>
    <w:rsid w:val="00CA3C3E"/>
    <w:rsid w:val="00CA3CD9"/>
    <w:rsid w:val="00CB097C"/>
    <w:rsid w:val="00CC3F4D"/>
    <w:rsid w:val="00CD212A"/>
    <w:rsid w:val="00CD24DF"/>
    <w:rsid w:val="00CD3A87"/>
    <w:rsid w:val="00CD3D11"/>
    <w:rsid w:val="00CD63B8"/>
    <w:rsid w:val="00CE546A"/>
    <w:rsid w:val="00CE54E1"/>
    <w:rsid w:val="00CF6567"/>
    <w:rsid w:val="00CF7419"/>
    <w:rsid w:val="00D21491"/>
    <w:rsid w:val="00D2598A"/>
    <w:rsid w:val="00D30F39"/>
    <w:rsid w:val="00D329DA"/>
    <w:rsid w:val="00D4743F"/>
    <w:rsid w:val="00D62741"/>
    <w:rsid w:val="00D65B21"/>
    <w:rsid w:val="00D72CAB"/>
    <w:rsid w:val="00D755B6"/>
    <w:rsid w:val="00D92FD2"/>
    <w:rsid w:val="00DA173B"/>
    <w:rsid w:val="00DB5A62"/>
    <w:rsid w:val="00DD1B55"/>
    <w:rsid w:val="00DF4434"/>
    <w:rsid w:val="00DF604D"/>
    <w:rsid w:val="00E07812"/>
    <w:rsid w:val="00E17496"/>
    <w:rsid w:val="00E20BEF"/>
    <w:rsid w:val="00E35C57"/>
    <w:rsid w:val="00E411B5"/>
    <w:rsid w:val="00E52565"/>
    <w:rsid w:val="00E61EDC"/>
    <w:rsid w:val="00E67659"/>
    <w:rsid w:val="00E67D19"/>
    <w:rsid w:val="00E75699"/>
    <w:rsid w:val="00E80158"/>
    <w:rsid w:val="00E91295"/>
    <w:rsid w:val="00EA45AF"/>
    <w:rsid w:val="00EB2288"/>
    <w:rsid w:val="00ED1007"/>
    <w:rsid w:val="00EF1AE2"/>
    <w:rsid w:val="00EF3D29"/>
    <w:rsid w:val="00EF7B20"/>
    <w:rsid w:val="00F10D00"/>
    <w:rsid w:val="00F34EDC"/>
    <w:rsid w:val="00F4590B"/>
    <w:rsid w:val="00F52B36"/>
    <w:rsid w:val="00F67D36"/>
    <w:rsid w:val="00F83121"/>
    <w:rsid w:val="00F839C1"/>
    <w:rsid w:val="00F840AE"/>
    <w:rsid w:val="00F91401"/>
    <w:rsid w:val="00FA2E9A"/>
    <w:rsid w:val="00FB15BE"/>
    <w:rsid w:val="00FB7108"/>
    <w:rsid w:val="00FB766B"/>
    <w:rsid w:val="00FB790E"/>
    <w:rsid w:val="00FC2B32"/>
    <w:rsid w:val="00FD25A1"/>
    <w:rsid w:val="00FE7B9C"/>
    <w:rsid w:val="00FF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2F55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F5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552F55"/>
    <w:rPr>
      <w:sz w:val="28"/>
    </w:rPr>
  </w:style>
  <w:style w:type="character" w:customStyle="1" w:styleId="a4">
    <w:name w:val="Основной текст Знак"/>
    <w:basedOn w:val="a0"/>
    <w:link w:val="a3"/>
    <w:rsid w:val="00552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552F55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552F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52F55"/>
  </w:style>
  <w:style w:type="character" w:customStyle="1" w:styleId="a9">
    <w:name w:val="Не вступил в силу"/>
    <w:rsid w:val="00552F55"/>
    <w:rPr>
      <w:color w:val="008080"/>
    </w:rPr>
  </w:style>
  <w:style w:type="paragraph" w:styleId="aa">
    <w:name w:val="List Paragraph"/>
    <w:basedOn w:val="a"/>
    <w:uiPriority w:val="34"/>
    <w:qFormat/>
    <w:rsid w:val="008313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"/>
    <w:basedOn w:val="a"/>
    <w:rsid w:val="005C191B"/>
    <w:pPr>
      <w:ind w:left="283" w:hanging="283"/>
    </w:pPr>
  </w:style>
  <w:style w:type="paragraph" w:styleId="21">
    <w:name w:val="List Bullet 2"/>
    <w:basedOn w:val="a"/>
    <w:autoRedefine/>
    <w:rsid w:val="005C2D1C"/>
    <w:pPr>
      <w:tabs>
        <w:tab w:val="left" w:pos="0"/>
      </w:tabs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47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4726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7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329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6237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13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376A1"/>
  </w:style>
  <w:style w:type="character" w:customStyle="1" w:styleId="ep">
    <w:name w:val="ep"/>
    <w:basedOn w:val="a0"/>
    <w:rsid w:val="007814DC"/>
  </w:style>
  <w:style w:type="character" w:customStyle="1" w:styleId="u">
    <w:name w:val="u"/>
    <w:basedOn w:val="a0"/>
    <w:rsid w:val="009C58EA"/>
  </w:style>
  <w:style w:type="paragraph" w:styleId="af">
    <w:name w:val="footnote text"/>
    <w:basedOn w:val="a"/>
    <w:link w:val="af0"/>
    <w:uiPriority w:val="99"/>
    <w:semiHidden/>
    <w:unhideWhenUsed/>
    <w:rsid w:val="009C58E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C58EA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9C58EA"/>
    <w:rPr>
      <w:vertAlign w:val="superscript"/>
    </w:rPr>
  </w:style>
  <w:style w:type="paragraph" w:styleId="af2">
    <w:name w:val="Normal (Web)"/>
    <w:basedOn w:val="a"/>
    <w:uiPriority w:val="99"/>
    <w:unhideWhenUsed/>
    <w:rsid w:val="00E0781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0781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72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26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(2)_"/>
    <w:link w:val="25"/>
    <w:locked/>
    <w:rsid w:val="00D62741"/>
    <w:rPr>
      <w:sz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62741"/>
    <w:pPr>
      <w:widowControl w:val="0"/>
      <w:shd w:val="clear" w:color="auto" w:fill="FFFFFF"/>
      <w:spacing w:line="300" w:lineRule="exact"/>
      <w:ind w:hanging="68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31">
    <w:name w:val="Body Text Indent 3"/>
    <w:basedOn w:val="a"/>
    <w:link w:val="32"/>
    <w:rsid w:val="00D627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27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">
    <w:name w:val="f"/>
    <w:basedOn w:val="a0"/>
    <w:rsid w:val="00D62741"/>
  </w:style>
  <w:style w:type="character" w:customStyle="1" w:styleId="epm">
    <w:name w:val="epm"/>
    <w:basedOn w:val="a0"/>
    <w:rsid w:val="00A86549"/>
  </w:style>
  <w:style w:type="table" w:styleId="af3">
    <w:name w:val="Table Grid"/>
    <w:basedOn w:val="a1"/>
    <w:uiPriority w:val="59"/>
    <w:rsid w:val="00A0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AC18CF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Название Знак"/>
    <w:basedOn w:val="a0"/>
    <w:link w:val="af4"/>
    <w:rsid w:val="00AC18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Subtitle"/>
    <w:basedOn w:val="a"/>
    <w:next w:val="a"/>
    <w:link w:val="af7"/>
    <w:qFormat/>
    <w:rsid w:val="00AC1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AC1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825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82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6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2F55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F5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552F55"/>
    <w:rPr>
      <w:sz w:val="28"/>
    </w:rPr>
  </w:style>
  <w:style w:type="character" w:customStyle="1" w:styleId="a4">
    <w:name w:val="Основной текст Знак"/>
    <w:basedOn w:val="a0"/>
    <w:link w:val="a3"/>
    <w:rsid w:val="00552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552F55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552F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5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52F55"/>
  </w:style>
  <w:style w:type="character" w:customStyle="1" w:styleId="a9">
    <w:name w:val="Не вступил в силу"/>
    <w:rsid w:val="00552F55"/>
    <w:rPr>
      <w:color w:val="008080"/>
    </w:rPr>
  </w:style>
  <w:style w:type="paragraph" w:styleId="aa">
    <w:name w:val="List Paragraph"/>
    <w:basedOn w:val="a"/>
    <w:uiPriority w:val="34"/>
    <w:qFormat/>
    <w:rsid w:val="008313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"/>
    <w:basedOn w:val="a"/>
    <w:rsid w:val="005C191B"/>
    <w:pPr>
      <w:ind w:left="283" w:hanging="283"/>
    </w:pPr>
  </w:style>
  <w:style w:type="paragraph" w:styleId="21">
    <w:name w:val="List Bullet 2"/>
    <w:basedOn w:val="a"/>
    <w:autoRedefine/>
    <w:rsid w:val="005C2D1C"/>
    <w:pPr>
      <w:tabs>
        <w:tab w:val="left" w:pos="0"/>
      </w:tabs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472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4726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72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6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329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6237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13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376A1"/>
  </w:style>
  <w:style w:type="character" w:customStyle="1" w:styleId="ep">
    <w:name w:val="ep"/>
    <w:basedOn w:val="a0"/>
    <w:rsid w:val="007814DC"/>
  </w:style>
  <w:style w:type="character" w:customStyle="1" w:styleId="u">
    <w:name w:val="u"/>
    <w:basedOn w:val="a0"/>
    <w:rsid w:val="009C58EA"/>
  </w:style>
  <w:style w:type="paragraph" w:styleId="af">
    <w:name w:val="footnote text"/>
    <w:basedOn w:val="a"/>
    <w:link w:val="af0"/>
    <w:uiPriority w:val="99"/>
    <w:semiHidden/>
    <w:unhideWhenUsed/>
    <w:rsid w:val="009C58E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C58EA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9C58EA"/>
    <w:rPr>
      <w:vertAlign w:val="superscript"/>
    </w:rPr>
  </w:style>
  <w:style w:type="paragraph" w:styleId="af2">
    <w:name w:val="Normal (Web)"/>
    <w:basedOn w:val="a"/>
    <w:uiPriority w:val="99"/>
    <w:unhideWhenUsed/>
    <w:rsid w:val="00E0781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E0781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72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26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(2)_"/>
    <w:link w:val="25"/>
    <w:locked/>
    <w:rsid w:val="00D62741"/>
    <w:rPr>
      <w:sz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62741"/>
    <w:pPr>
      <w:widowControl w:val="0"/>
      <w:shd w:val="clear" w:color="auto" w:fill="FFFFFF"/>
      <w:spacing w:line="300" w:lineRule="exact"/>
      <w:ind w:hanging="68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styleId="31">
    <w:name w:val="Body Text Indent 3"/>
    <w:basedOn w:val="a"/>
    <w:link w:val="32"/>
    <w:rsid w:val="00D627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27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">
    <w:name w:val="f"/>
    <w:basedOn w:val="a0"/>
    <w:rsid w:val="00D62741"/>
  </w:style>
  <w:style w:type="character" w:customStyle="1" w:styleId="epm">
    <w:name w:val="epm"/>
    <w:basedOn w:val="a0"/>
    <w:rsid w:val="00A86549"/>
  </w:style>
  <w:style w:type="table" w:styleId="af3">
    <w:name w:val="Table Grid"/>
    <w:basedOn w:val="a1"/>
    <w:uiPriority w:val="59"/>
    <w:rsid w:val="00A0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AC18CF"/>
    <w:pPr>
      <w:suppressAutoHyphens/>
      <w:jc w:val="center"/>
    </w:pPr>
    <w:rPr>
      <w:b/>
      <w:bCs/>
      <w:sz w:val="28"/>
      <w:lang w:eastAsia="ar-SA"/>
    </w:rPr>
  </w:style>
  <w:style w:type="character" w:customStyle="1" w:styleId="af5">
    <w:name w:val="Название Знак"/>
    <w:basedOn w:val="a0"/>
    <w:link w:val="af4"/>
    <w:rsid w:val="00AC18C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6">
    <w:name w:val="Subtitle"/>
    <w:basedOn w:val="a"/>
    <w:next w:val="a"/>
    <w:link w:val="af7"/>
    <w:qFormat/>
    <w:rsid w:val="00AC1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AC1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7825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82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7DE87D2BEABED57BC91B4AA06A78EA3B0DB39A97ACA3B93F411B954AC01828E56B4BE6311DO0g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4AFFE18685715C66947EF5DB3A522E5369EA2D1061CF27AE8F297B1l2c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B636-22CE-4758-9B84-D48B8EDC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8865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2020-07-20T05:52:00Z</cp:lastPrinted>
  <dcterms:created xsi:type="dcterms:W3CDTF">2020-07-20T05:50:00Z</dcterms:created>
  <dcterms:modified xsi:type="dcterms:W3CDTF">2021-02-17T04:05:00Z</dcterms:modified>
</cp:coreProperties>
</file>