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AC" w:rsidRPr="00255925" w:rsidRDefault="00C65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green"/>
        </w:rPr>
      </w:pPr>
      <w:r w:rsidRPr="00255925">
        <w:rPr>
          <w:rFonts w:ascii="Times New Roman" w:eastAsia="Times New Roman" w:hAnsi="Times New Roman" w:cs="Times New Roman"/>
          <w:b/>
          <w:highlight w:val="green"/>
        </w:rPr>
        <w:t xml:space="preserve">ДОГОВОР КУПЛИ-ПРОДАЖИ ЖИЛОГО ПОМЕЩЕНИЯ № </w:t>
      </w:r>
      <w:r w:rsidR="000110C8" w:rsidRPr="00255925">
        <w:rPr>
          <w:rFonts w:ascii="Times New Roman" w:eastAsia="Times New Roman" w:hAnsi="Times New Roman" w:cs="Times New Roman"/>
          <w:b/>
          <w:highlight w:val="green"/>
        </w:rPr>
        <w:t>2</w:t>
      </w:r>
      <w:r w:rsidR="00525FAA" w:rsidRPr="00255925">
        <w:rPr>
          <w:rFonts w:ascii="Times New Roman" w:eastAsia="Times New Roman" w:hAnsi="Times New Roman" w:cs="Times New Roman"/>
          <w:b/>
          <w:highlight w:val="green"/>
        </w:rPr>
        <w:t>1</w:t>
      </w:r>
    </w:p>
    <w:p w:rsidR="004977AC" w:rsidRDefault="00C65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55925">
        <w:rPr>
          <w:rFonts w:ascii="Times New Roman" w:eastAsia="Times New Roman" w:hAnsi="Times New Roman" w:cs="Times New Roman"/>
          <w:b/>
          <w:highlight w:val="green"/>
        </w:rPr>
        <w:t>право собственности продавца на которое ещё не оформлено</w:t>
      </w:r>
    </w:p>
    <w:p w:rsidR="004977AC" w:rsidRPr="00A95A44" w:rsidRDefault="00C65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t>г. Сочи</w:t>
      </w:r>
      <w:r w:rsidRPr="00A95A44">
        <w:rPr>
          <w:rFonts w:ascii="Times New Roman" w:eastAsia="Times New Roman" w:hAnsi="Times New Roman" w:cs="Times New Roman"/>
          <w:sz w:val="20"/>
          <w:szCs w:val="20"/>
        </w:rPr>
        <w:tab/>
      </w:r>
      <w:r w:rsidRPr="00A95A44">
        <w:rPr>
          <w:rFonts w:ascii="Times New Roman" w:eastAsia="Times New Roman" w:hAnsi="Times New Roman" w:cs="Times New Roman"/>
          <w:sz w:val="20"/>
          <w:szCs w:val="20"/>
        </w:rPr>
        <w:tab/>
      </w:r>
      <w:r w:rsidRPr="00A95A44">
        <w:rPr>
          <w:rFonts w:ascii="Times New Roman" w:eastAsia="Times New Roman" w:hAnsi="Times New Roman" w:cs="Times New Roman"/>
          <w:sz w:val="20"/>
          <w:szCs w:val="20"/>
        </w:rPr>
        <w:tab/>
      </w:r>
      <w:r w:rsidRPr="00A95A44">
        <w:rPr>
          <w:rFonts w:ascii="Times New Roman" w:eastAsia="Times New Roman" w:hAnsi="Times New Roman" w:cs="Times New Roman"/>
          <w:sz w:val="20"/>
          <w:szCs w:val="20"/>
        </w:rPr>
        <w:tab/>
      </w:r>
      <w:r w:rsidRPr="00A95A4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«</w:t>
      </w:r>
      <w:r w:rsidR="00045D86">
        <w:rPr>
          <w:rFonts w:ascii="Times New Roman" w:eastAsia="Times New Roman" w:hAnsi="Times New Roman" w:cs="Times New Roman"/>
          <w:sz w:val="20"/>
          <w:szCs w:val="20"/>
        </w:rPr>
        <w:t>23</w:t>
      </w:r>
      <w:r w:rsidR="00BC68DB" w:rsidRPr="00A95A44">
        <w:rPr>
          <w:rFonts w:ascii="Times New Roman" w:eastAsia="Times New Roman" w:hAnsi="Times New Roman" w:cs="Times New Roman"/>
          <w:sz w:val="20"/>
          <w:szCs w:val="20"/>
        </w:rPr>
        <w:t>» но</w:t>
      </w:r>
      <w:r w:rsidRPr="00A95A44">
        <w:rPr>
          <w:rFonts w:ascii="Times New Roman" w:eastAsia="Times New Roman" w:hAnsi="Times New Roman" w:cs="Times New Roman"/>
          <w:sz w:val="20"/>
          <w:szCs w:val="20"/>
        </w:rPr>
        <w:t>ября 2017 года</w:t>
      </w:r>
    </w:p>
    <w:p w:rsidR="00A95A44" w:rsidRDefault="000110C8" w:rsidP="00A95A4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»</w:t>
      </w:r>
      <w:r>
        <w:rPr>
          <w:rFonts w:ascii="Times New Roman" w:eastAsia="Times New Roman" w:hAnsi="Times New Roman" w:cs="Times New Roman"/>
        </w:rPr>
        <w:t xml:space="preserve">, в лице Генерального директора </w:t>
      </w:r>
      <w:r w:rsidR="002A585C" w:rsidRPr="002A585C">
        <w:rPr>
          <w:rFonts w:ascii="Times New Roman" w:eastAsia="Times New Roman" w:hAnsi="Times New Roman" w:cs="Times New Roman"/>
          <w:b/>
        </w:rPr>
        <w:t>______________________</w:t>
      </w:r>
      <w:r>
        <w:rPr>
          <w:rFonts w:ascii="Times New Roman" w:eastAsia="Times New Roman" w:hAnsi="Times New Roman" w:cs="Times New Roman"/>
          <w:b/>
        </w:rPr>
        <w:t>, действующей на основании Устава</w:t>
      </w:r>
      <w:r>
        <w:rPr>
          <w:rFonts w:ascii="Times New Roman" w:eastAsia="Times New Roman" w:hAnsi="Times New Roman" w:cs="Times New Roman"/>
        </w:rPr>
        <w:t xml:space="preserve">, именуемый далее Продавец, с одной стороны, и гражданка </w:t>
      </w:r>
      <w:r w:rsidR="002A585C" w:rsidRPr="002A585C">
        <w:rPr>
          <w:rFonts w:ascii="Times New Roman" w:eastAsia="Times New Roman" w:hAnsi="Times New Roman" w:cs="Times New Roman"/>
          <w:b/>
        </w:rPr>
        <w:t>____________________________</w:t>
      </w:r>
      <w:r>
        <w:rPr>
          <w:rFonts w:ascii="Times New Roman" w:eastAsia="Times New Roman" w:hAnsi="Times New Roman" w:cs="Times New Roman"/>
        </w:rPr>
        <w:t xml:space="preserve">  зарегистрирована</w:t>
      </w:r>
      <w:r w:rsidR="00A95A44">
        <w:rPr>
          <w:rFonts w:ascii="Times New Roman" w:eastAsia="Times New Roman" w:hAnsi="Times New Roman" w:cs="Times New Roman"/>
        </w:rPr>
        <w:t xml:space="preserve"> по адресу:</w:t>
      </w:r>
      <w:r w:rsidR="002A585C" w:rsidRPr="002A585C">
        <w:rPr>
          <w:rFonts w:ascii="Times New Roman" w:eastAsia="Times New Roman" w:hAnsi="Times New Roman" w:cs="Times New Roman"/>
        </w:rPr>
        <w:t>_____</w:t>
      </w:r>
      <w:r w:rsidR="00A95A44">
        <w:rPr>
          <w:rFonts w:ascii="Times New Roman" w:eastAsia="Times New Roman" w:hAnsi="Times New Roman" w:cs="Times New Roman"/>
        </w:rPr>
        <w:t>,</w:t>
      </w:r>
      <w:r w:rsidR="00A95A44">
        <w:rPr>
          <w:rFonts w:ascii="Times New Roman" w:eastAsia="Times New Roman" w:hAnsi="Times New Roman" w:cs="Times New Roman"/>
          <w:b/>
        </w:rPr>
        <w:t xml:space="preserve"> именуемый в дальнейшем «Покупатель», с другой стороны, </w:t>
      </w:r>
      <w:r w:rsidR="00A95A44">
        <w:rPr>
          <w:rFonts w:ascii="Times New Roman" w:eastAsia="Times New Roman" w:hAnsi="Times New Roman" w:cs="Times New Roman"/>
        </w:rPr>
        <w:t>при совместном упоминании именуемые  «Стороны», заключили настоящий договор о нижеследующем:</w:t>
      </w:r>
    </w:p>
    <w:p w:rsidR="004977AC" w:rsidRPr="00A95A44" w:rsidRDefault="00C65B41" w:rsidP="00A95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b/>
          <w:sz w:val="20"/>
          <w:szCs w:val="20"/>
        </w:rPr>
        <w:t>1. Предмет договора</w:t>
      </w:r>
    </w:p>
    <w:p w:rsidR="004977AC" w:rsidRPr="00A95A44" w:rsidRDefault="00C65B41" w:rsidP="003B55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t xml:space="preserve">1.1. </w:t>
      </w:r>
      <w:r w:rsidR="003B5590" w:rsidRPr="00A95A44">
        <w:rPr>
          <w:rFonts w:ascii="Times New Roman" w:eastAsia="Times New Roman" w:hAnsi="Times New Roman" w:cs="Times New Roman"/>
          <w:sz w:val="20"/>
          <w:szCs w:val="20"/>
        </w:rPr>
        <w:t xml:space="preserve">ПРОДАВЕЦ продал ПОКУПАТЕЛЮ, а ПОКУПАТЕЛЬ купил в собственность квартиру, расположенную по адресу: Краснодарский край г. Сочи </w:t>
      </w:r>
      <w:r w:rsidR="002A585C" w:rsidRPr="002A585C"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="003B5590" w:rsidRPr="00A95A44">
        <w:rPr>
          <w:rFonts w:ascii="Times New Roman" w:eastAsia="Times New Roman" w:hAnsi="Times New Roman" w:cs="Times New Roman"/>
          <w:sz w:val="20"/>
          <w:szCs w:val="20"/>
        </w:rPr>
        <w:t>, далее – «КВАРТИРА».</w:t>
      </w:r>
    </w:p>
    <w:p w:rsidR="004977AC" w:rsidRPr="00A95A44" w:rsidRDefault="009B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t>1.2. Продавец приобрел</w:t>
      </w:r>
      <w:r w:rsidR="00C65B41" w:rsidRPr="00A95A44">
        <w:rPr>
          <w:rFonts w:ascii="Times New Roman" w:eastAsia="Times New Roman" w:hAnsi="Times New Roman" w:cs="Times New Roman"/>
          <w:sz w:val="20"/>
          <w:szCs w:val="20"/>
        </w:rPr>
        <w:t xml:space="preserve"> Земельный участок и жилой дом, на основании Договора Купли-продажи от 1</w:t>
      </w:r>
      <w:r w:rsidR="003B5590" w:rsidRPr="00A95A44">
        <w:rPr>
          <w:rFonts w:ascii="Times New Roman" w:eastAsia="Times New Roman" w:hAnsi="Times New Roman" w:cs="Times New Roman"/>
          <w:sz w:val="20"/>
          <w:szCs w:val="20"/>
        </w:rPr>
        <w:t xml:space="preserve">4 ноября 2017г, принадлежащего </w:t>
      </w:r>
      <w:r w:rsidR="00C65B41" w:rsidRPr="00A95A44">
        <w:rPr>
          <w:rFonts w:ascii="Times New Roman" w:eastAsia="Times New Roman" w:hAnsi="Times New Roman" w:cs="Times New Roman"/>
          <w:sz w:val="20"/>
          <w:szCs w:val="20"/>
        </w:rPr>
        <w:t xml:space="preserve"> на праве собственности г-ке Ивановой, на основании</w:t>
      </w:r>
      <w:r w:rsidR="003B5590" w:rsidRPr="00A95A44">
        <w:rPr>
          <w:rFonts w:ascii="Times New Roman" w:eastAsia="Times New Roman" w:hAnsi="Times New Roman" w:cs="Times New Roman"/>
          <w:sz w:val="20"/>
          <w:szCs w:val="20"/>
        </w:rPr>
        <w:t xml:space="preserve"> договора</w:t>
      </w:r>
      <w:r w:rsidR="00C65B41" w:rsidRPr="00A95A44">
        <w:rPr>
          <w:rFonts w:ascii="Times New Roman" w:eastAsia="Times New Roman" w:hAnsi="Times New Roman" w:cs="Times New Roman"/>
          <w:sz w:val="20"/>
          <w:szCs w:val="20"/>
        </w:rPr>
        <w:t xml:space="preserve"> купли-продажи земельного участка и жилого дома от </w:t>
      </w:r>
      <w:r w:rsidR="002A585C" w:rsidRPr="002A585C"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3B5590" w:rsidRPr="00A95A44">
        <w:rPr>
          <w:rFonts w:ascii="Times New Roman" w:eastAsia="Times New Roman" w:hAnsi="Times New Roman" w:cs="Times New Roman"/>
          <w:sz w:val="20"/>
          <w:szCs w:val="20"/>
        </w:rPr>
        <w:t xml:space="preserve"> г</w:t>
      </w:r>
      <w:r w:rsidR="00C65B41" w:rsidRPr="00A95A4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977AC" w:rsidRPr="00A95A44" w:rsidRDefault="00C65B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t xml:space="preserve">1.3. Покупка Жилого комплекса осуществляется Продавцом на основании: </w:t>
      </w:r>
    </w:p>
    <w:p w:rsidR="004977AC" w:rsidRPr="00A95A44" w:rsidRDefault="00C65B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t>- Основного договора купли продажи.</w:t>
      </w:r>
    </w:p>
    <w:p w:rsidR="004977AC" w:rsidRPr="00A95A44" w:rsidRDefault="00C6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t>1.4. Подписанием настоящего Договора Покупатель  подтверждает факт того, что он лично ознакомлен с полным содержанием проектной декларации и изменений к ней, размещенных Продавцом до заключения настоящего Договора.</w:t>
      </w:r>
    </w:p>
    <w:p w:rsidR="004977AC" w:rsidRPr="00A95A44" w:rsidRDefault="00C6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t>1.5. О</w:t>
      </w:r>
      <w:r w:rsidR="003B5590" w:rsidRPr="00A95A44">
        <w:rPr>
          <w:rFonts w:ascii="Times New Roman" w:eastAsia="Times New Roman" w:hAnsi="Times New Roman" w:cs="Times New Roman"/>
          <w:sz w:val="20"/>
          <w:szCs w:val="20"/>
        </w:rPr>
        <w:t>бъектом является КВАРТИРА</w:t>
      </w:r>
      <w:r w:rsidRPr="00A95A44">
        <w:rPr>
          <w:rFonts w:ascii="Times New Roman" w:eastAsia="Times New Roman" w:hAnsi="Times New Roman" w:cs="Times New Roman"/>
          <w:sz w:val="20"/>
          <w:szCs w:val="20"/>
        </w:rPr>
        <w:t xml:space="preserve">, с условным № </w:t>
      </w:r>
      <w:r w:rsidR="00045D86">
        <w:rPr>
          <w:rFonts w:ascii="Times New Roman" w:eastAsia="Times New Roman" w:hAnsi="Times New Roman" w:cs="Times New Roman"/>
          <w:sz w:val="20"/>
          <w:szCs w:val="20"/>
        </w:rPr>
        <w:t>2</w:t>
      </w:r>
      <w:r w:rsidR="00C12CCD">
        <w:rPr>
          <w:rFonts w:ascii="Times New Roman" w:eastAsia="Times New Roman" w:hAnsi="Times New Roman" w:cs="Times New Roman"/>
          <w:sz w:val="20"/>
          <w:szCs w:val="20"/>
        </w:rPr>
        <w:t>1</w:t>
      </w:r>
      <w:r w:rsidR="001E2821">
        <w:rPr>
          <w:rFonts w:ascii="Times New Roman" w:eastAsia="Times New Roman" w:hAnsi="Times New Roman" w:cs="Times New Roman"/>
          <w:sz w:val="20"/>
          <w:szCs w:val="20"/>
        </w:rPr>
        <w:t>, расположенная</w:t>
      </w:r>
      <w:r w:rsidRPr="00A95A44">
        <w:rPr>
          <w:rFonts w:ascii="Times New Roman" w:eastAsia="Times New Roman" w:hAnsi="Times New Roman" w:cs="Times New Roman"/>
          <w:sz w:val="20"/>
          <w:szCs w:val="20"/>
        </w:rPr>
        <w:t xml:space="preserve"> в подъезде № 1, на </w:t>
      </w:r>
      <w:r w:rsidR="00525FAA">
        <w:rPr>
          <w:rFonts w:ascii="Times New Roman" w:eastAsia="Times New Roman" w:hAnsi="Times New Roman" w:cs="Times New Roman"/>
          <w:sz w:val="20"/>
          <w:szCs w:val="20"/>
        </w:rPr>
        <w:t>мансардном</w:t>
      </w:r>
      <w:r w:rsidR="003B5590" w:rsidRPr="00A95A44">
        <w:rPr>
          <w:rFonts w:ascii="Times New Roman" w:eastAsia="Times New Roman" w:hAnsi="Times New Roman" w:cs="Times New Roman"/>
          <w:sz w:val="20"/>
          <w:szCs w:val="20"/>
        </w:rPr>
        <w:t xml:space="preserve"> этаже</w:t>
      </w:r>
      <w:r w:rsidR="009B5FFA" w:rsidRPr="00A95A44">
        <w:rPr>
          <w:rFonts w:ascii="Times New Roman" w:eastAsia="Times New Roman" w:hAnsi="Times New Roman" w:cs="Times New Roman"/>
          <w:sz w:val="20"/>
          <w:szCs w:val="20"/>
        </w:rPr>
        <w:t>.</w:t>
      </w:r>
      <w:r w:rsidR="003B5590" w:rsidRPr="00A95A44">
        <w:rPr>
          <w:rFonts w:ascii="Times New Roman" w:eastAsia="Times New Roman" w:hAnsi="Times New Roman" w:cs="Times New Roman"/>
          <w:sz w:val="20"/>
          <w:szCs w:val="20"/>
        </w:rPr>
        <w:t xml:space="preserve">  Общая площадь КВАРТИРЫ</w:t>
      </w:r>
      <w:r w:rsidRPr="00A95A44">
        <w:rPr>
          <w:rFonts w:ascii="Times New Roman" w:eastAsia="Times New Roman" w:hAnsi="Times New Roman" w:cs="Times New Roman"/>
          <w:sz w:val="20"/>
          <w:szCs w:val="20"/>
        </w:rPr>
        <w:t xml:space="preserve"> определяется согласно проект</w:t>
      </w:r>
      <w:r w:rsidR="00045D86">
        <w:rPr>
          <w:rFonts w:ascii="Times New Roman" w:eastAsia="Times New Roman" w:hAnsi="Times New Roman" w:cs="Times New Roman"/>
          <w:sz w:val="20"/>
          <w:szCs w:val="20"/>
        </w:rPr>
        <w:t>а и предварительно составляет 15,5</w:t>
      </w:r>
      <w:r w:rsidRPr="00A95A44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045D86">
        <w:rPr>
          <w:rFonts w:ascii="Times New Roman" w:eastAsia="Times New Roman" w:hAnsi="Times New Roman" w:cs="Times New Roman"/>
          <w:sz w:val="20"/>
          <w:szCs w:val="20"/>
        </w:rPr>
        <w:t>Пятнадцать целых пять</w:t>
      </w:r>
      <w:r w:rsidRPr="00A95A44">
        <w:rPr>
          <w:rFonts w:ascii="Times New Roman" w:eastAsia="Times New Roman" w:hAnsi="Times New Roman" w:cs="Times New Roman"/>
          <w:sz w:val="20"/>
          <w:szCs w:val="20"/>
        </w:rPr>
        <w:t xml:space="preserve"> десятых)  кв. м. </w:t>
      </w:r>
    </w:p>
    <w:p w:rsidR="004977AC" w:rsidRPr="00A95A44" w:rsidRDefault="00C6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t xml:space="preserve">       Отсутствие в дальнейшем площадей холодных помещений в Свидетельствах о государственной регистрации права не является основанием для предъявления претензий к Продавцу, согласно ст. 15 ЖК РФ.</w:t>
      </w:r>
    </w:p>
    <w:p w:rsidR="004977AC" w:rsidRPr="00A95A44" w:rsidRDefault="00C6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t xml:space="preserve">Объект подлежит передаче Покупателю, после проведения раздела Жилого дома на </w:t>
      </w:r>
      <w:r w:rsidR="009B5FFA" w:rsidRPr="00A95A44">
        <w:rPr>
          <w:rFonts w:ascii="Times New Roman" w:eastAsia="Times New Roman" w:hAnsi="Times New Roman" w:cs="Times New Roman"/>
          <w:sz w:val="20"/>
          <w:szCs w:val="20"/>
        </w:rPr>
        <w:t xml:space="preserve"> Жилые </w:t>
      </w:r>
      <w:r w:rsidRPr="00A95A44">
        <w:rPr>
          <w:rFonts w:ascii="Times New Roman" w:eastAsia="Times New Roman" w:hAnsi="Times New Roman" w:cs="Times New Roman"/>
          <w:sz w:val="20"/>
          <w:szCs w:val="20"/>
        </w:rPr>
        <w:t xml:space="preserve">помещения. </w:t>
      </w:r>
    </w:p>
    <w:p w:rsidR="004977AC" w:rsidRPr="00A95A44" w:rsidRDefault="00C65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t>- Схем</w:t>
      </w:r>
      <w:r w:rsidR="00F41F96" w:rsidRPr="00A95A44">
        <w:rPr>
          <w:rFonts w:ascii="Times New Roman" w:eastAsia="Times New Roman" w:hAnsi="Times New Roman" w:cs="Times New Roman"/>
          <w:sz w:val="20"/>
          <w:szCs w:val="20"/>
        </w:rPr>
        <w:t>а распол</w:t>
      </w:r>
      <w:r w:rsidR="003B5590" w:rsidRPr="00A95A44">
        <w:rPr>
          <w:rFonts w:ascii="Times New Roman" w:eastAsia="Times New Roman" w:hAnsi="Times New Roman" w:cs="Times New Roman"/>
          <w:sz w:val="20"/>
          <w:szCs w:val="20"/>
        </w:rPr>
        <w:t>ожения КВАРТИРЫ</w:t>
      </w:r>
      <w:r w:rsidRPr="00A95A4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95A44">
        <w:rPr>
          <w:rFonts w:ascii="Times New Roman" w:eastAsia="Times New Roman" w:hAnsi="Times New Roman" w:cs="Times New Roman"/>
          <w:sz w:val="20"/>
          <w:szCs w:val="20"/>
        </w:rPr>
        <w:t>на этаже и планировка  обозначены в Приложении № 1, являющемся неотъемлемой частью настоящего Договора.</w:t>
      </w:r>
    </w:p>
    <w:p w:rsidR="004977AC" w:rsidRPr="00A95A44" w:rsidRDefault="00BC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t>- КВАРТИРА</w:t>
      </w:r>
      <w:r w:rsidR="00C65B41" w:rsidRPr="00A95A44">
        <w:rPr>
          <w:rFonts w:ascii="Times New Roman" w:eastAsia="Times New Roman" w:hAnsi="Times New Roman" w:cs="Times New Roman"/>
          <w:sz w:val="20"/>
          <w:szCs w:val="20"/>
        </w:rPr>
        <w:t xml:space="preserve"> подлежит передаче Покупателю в соответствии с Техническим о</w:t>
      </w:r>
      <w:r w:rsidR="00F41F96" w:rsidRPr="00A95A44">
        <w:rPr>
          <w:rFonts w:ascii="Times New Roman" w:eastAsia="Times New Roman" w:hAnsi="Times New Roman" w:cs="Times New Roman"/>
          <w:sz w:val="20"/>
          <w:szCs w:val="20"/>
        </w:rPr>
        <w:t>писанием Объекта</w:t>
      </w:r>
      <w:r w:rsidR="00C65B41" w:rsidRPr="00A95A44">
        <w:rPr>
          <w:rFonts w:ascii="Times New Roman" w:eastAsia="Times New Roman" w:hAnsi="Times New Roman" w:cs="Times New Roman"/>
          <w:sz w:val="20"/>
          <w:szCs w:val="20"/>
        </w:rPr>
        <w:t>, указанным в Приложении № 2, являющимся неотъемлемой частью настоящего Договора.</w:t>
      </w:r>
    </w:p>
    <w:p w:rsidR="004977AC" w:rsidRPr="00A95A44" w:rsidRDefault="00C6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t xml:space="preserve">1.6. В соответствии с </w:t>
      </w:r>
      <w:r w:rsidR="00F41F96" w:rsidRPr="00A95A44">
        <w:rPr>
          <w:rFonts w:ascii="Times New Roman" w:eastAsia="Times New Roman" w:hAnsi="Times New Roman" w:cs="Times New Roman"/>
          <w:sz w:val="20"/>
          <w:szCs w:val="20"/>
        </w:rPr>
        <w:t>договором купли-продажи  от «</w:t>
      </w:r>
      <w:r w:rsidR="00045D86">
        <w:rPr>
          <w:rFonts w:ascii="Times New Roman" w:eastAsia="Times New Roman" w:hAnsi="Times New Roman" w:cs="Times New Roman"/>
          <w:sz w:val="20"/>
          <w:szCs w:val="20"/>
        </w:rPr>
        <w:t>23</w:t>
      </w:r>
      <w:r w:rsidR="00BC68DB" w:rsidRPr="00A95A44">
        <w:rPr>
          <w:rFonts w:ascii="Times New Roman" w:eastAsia="Times New Roman" w:hAnsi="Times New Roman" w:cs="Times New Roman"/>
          <w:sz w:val="20"/>
          <w:szCs w:val="20"/>
        </w:rPr>
        <w:t>» но</w:t>
      </w:r>
      <w:r w:rsidRPr="00A95A44">
        <w:rPr>
          <w:rFonts w:ascii="Times New Roman" w:eastAsia="Times New Roman" w:hAnsi="Times New Roman" w:cs="Times New Roman"/>
          <w:sz w:val="20"/>
          <w:szCs w:val="20"/>
        </w:rPr>
        <w:t xml:space="preserve">ября 2017 г. срок перевода Продавцом  объекта в собственность –  до </w:t>
      </w:r>
      <w:r w:rsidR="00045D86">
        <w:rPr>
          <w:rFonts w:ascii="Times New Roman" w:eastAsia="Times New Roman" w:hAnsi="Times New Roman" w:cs="Times New Roman"/>
          <w:sz w:val="20"/>
          <w:szCs w:val="20"/>
        </w:rPr>
        <w:t>01</w:t>
      </w:r>
      <w:r w:rsidRPr="00A95A44">
        <w:rPr>
          <w:rFonts w:ascii="Times New Roman" w:eastAsia="Times New Roman" w:hAnsi="Times New Roman" w:cs="Times New Roman"/>
          <w:sz w:val="20"/>
          <w:szCs w:val="20"/>
        </w:rPr>
        <w:t xml:space="preserve"> декабря 2017 г. Срок перед</w:t>
      </w:r>
      <w:r w:rsidR="00BC68DB" w:rsidRPr="00A95A44">
        <w:rPr>
          <w:rFonts w:ascii="Times New Roman" w:eastAsia="Times New Roman" w:hAnsi="Times New Roman" w:cs="Times New Roman"/>
          <w:sz w:val="20"/>
          <w:szCs w:val="20"/>
        </w:rPr>
        <w:t>ачи  Покупателю КВАРТИРЫ</w:t>
      </w:r>
      <w:r w:rsidRPr="00A95A44">
        <w:rPr>
          <w:rFonts w:ascii="Times New Roman" w:eastAsia="Times New Roman" w:hAnsi="Times New Roman" w:cs="Times New Roman"/>
          <w:sz w:val="20"/>
          <w:szCs w:val="20"/>
        </w:rPr>
        <w:t xml:space="preserve"> в течение 3 (трёх) дней от даты получения Продавцом Свидетельства о праве собственности</w:t>
      </w:r>
      <w:r w:rsidR="00BC68DB" w:rsidRPr="00A95A44">
        <w:rPr>
          <w:rFonts w:ascii="Times New Roman" w:eastAsia="Times New Roman" w:hAnsi="Times New Roman" w:cs="Times New Roman"/>
          <w:sz w:val="20"/>
          <w:szCs w:val="20"/>
        </w:rPr>
        <w:t>, на</w:t>
      </w:r>
      <w:r w:rsidR="00045D86">
        <w:rPr>
          <w:rFonts w:ascii="Times New Roman" w:eastAsia="Times New Roman" w:hAnsi="Times New Roman" w:cs="Times New Roman"/>
          <w:sz w:val="20"/>
          <w:szCs w:val="20"/>
        </w:rPr>
        <w:t xml:space="preserve"> КВАРТИРУ с условным номером №2</w:t>
      </w:r>
      <w:r w:rsidR="008E0D02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A95A44">
        <w:rPr>
          <w:rFonts w:ascii="Times New Roman" w:eastAsia="Times New Roman" w:hAnsi="Times New Roman" w:cs="Times New Roman"/>
          <w:sz w:val="20"/>
          <w:szCs w:val="20"/>
        </w:rPr>
        <w:t xml:space="preserve">. При этом допускается досрочное исполнение Продавцом обязательства по передаче Объекта, при условии  уведомления Покупателя об этом не позднее, чем за две недели. В таком случае Покупатель обязан принять Квартиру в соответствии с условиями настоящего Договора. </w:t>
      </w:r>
    </w:p>
    <w:p w:rsidR="004977AC" w:rsidRPr="00A95A44" w:rsidRDefault="00C6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  <w:r w:rsidRPr="00A95A44">
        <w:rPr>
          <w:rFonts w:ascii="Times New Roman" w:eastAsia="Times New Roman" w:hAnsi="Times New Roman" w:cs="Times New Roman"/>
          <w:sz w:val="20"/>
          <w:szCs w:val="20"/>
        </w:rPr>
        <w:t>Указанный срок может быть продлен Продавцом при условии надлежащего уведомления Покупателя. Продавец не позднее, чем за месяц, до истечения указанного срока, обязан направить Покупателю соответствующую информацию и предложение об изменении Договора. Изменение предусмотренного Договором срока передачи Продавцом Объекта Покупателю осуществляется в порядке, установленном Гражданским кодексом Российской Федерации.</w:t>
      </w:r>
    </w:p>
    <w:p w:rsidR="004977AC" w:rsidRPr="00A95A44" w:rsidRDefault="00C6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t xml:space="preserve">1.7.  Настоящий Договор не подлежит государственной регистрации и считается заключенным с момента его подписания сторонами. </w:t>
      </w:r>
    </w:p>
    <w:p w:rsidR="004977AC" w:rsidRPr="00A95A44" w:rsidRDefault="00C65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b/>
          <w:sz w:val="20"/>
          <w:szCs w:val="20"/>
        </w:rPr>
        <w:t>2.      Цена договора</w:t>
      </w:r>
      <w:r w:rsidRPr="00A95A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977AC" w:rsidRPr="00A95A44" w:rsidRDefault="00C6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t xml:space="preserve">2.1. Цена Договора (размер денежных средств, подлежащих уплате Покупателем на возмещение затрат на приобретение Объекта, раздел на помещения и на оплату прочих услуг по исполнению данного договора) составляет  </w:t>
      </w:r>
      <w:r w:rsidR="002A585C" w:rsidRPr="002A585C">
        <w:rPr>
          <w:rFonts w:ascii="Times New Roman" w:eastAsia="Times New Roman" w:hAnsi="Times New Roman" w:cs="Times New Roman"/>
          <w:b/>
          <w:sz w:val="20"/>
          <w:szCs w:val="20"/>
        </w:rPr>
        <w:t>____</w:t>
      </w:r>
      <w:r w:rsidR="002F007A" w:rsidRPr="00A95A44">
        <w:rPr>
          <w:rFonts w:ascii="Times New Roman" w:eastAsia="Times New Roman" w:hAnsi="Times New Roman" w:cs="Times New Roman"/>
          <w:b/>
          <w:sz w:val="20"/>
          <w:szCs w:val="20"/>
        </w:rPr>
        <w:t>рублей</w:t>
      </w:r>
      <w:r w:rsidRPr="00A95A44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A95A44">
        <w:rPr>
          <w:rFonts w:ascii="Times New Roman" w:eastAsia="Times New Roman" w:hAnsi="Times New Roman" w:cs="Times New Roman"/>
          <w:sz w:val="20"/>
          <w:szCs w:val="20"/>
        </w:rPr>
        <w:t xml:space="preserve"> Цена Договора является величиной фиксированной и изменению не подлежит, независимо от возможного удорожания стоимости расходов, за исключением случаев, предусмотренных п.2.2., 2.3. настоящего Договора.</w:t>
      </w:r>
    </w:p>
    <w:p w:rsidR="002F007A" w:rsidRPr="00A95A44" w:rsidRDefault="00C6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="00B575CA" w:rsidRPr="00A95A44">
        <w:rPr>
          <w:rFonts w:ascii="Times New Roman" w:eastAsia="Times New Roman" w:hAnsi="Times New Roman" w:cs="Times New Roman"/>
          <w:sz w:val="20"/>
          <w:szCs w:val="20"/>
        </w:rPr>
        <w:t>Покупатель вносит</w:t>
      </w:r>
      <w:r w:rsidR="002F007A" w:rsidRPr="00A95A44">
        <w:rPr>
          <w:rFonts w:ascii="Times New Roman" w:eastAsia="Times New Roman" w:hAnsi="Times New Roman" w:cs="Times New Roman"/>
          <w:sz w:val="20"/>
          <w:szCs w:val="20"/>
        </w:rPr>
        <w:t>:</w:t>
      </w:r>
      <w:r w:rsidR="00B575CA" w:rsidRPr="00A95A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F007A" w:rsidRPr="00A95A44" w:rsidRDefault="00B575CA" w:rsidP="002F007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t xml:space="preserve">задаток в сумме </w:t>
      </w:r>
      <w:r w:rsidR="00045D86">
        <w:rPr>
          <w:rFonts w:ascii="Times New Roman" w:eastAsia="Times New Roman" w:hAnsi="Times New Roman" w:cs="Times New Roman"/>
          <w:b/>
          <w:sz w:val="20"/>
          <w:szCs w:val="20"/>
        </w:rPr>
        <w:t>10 000 (Десять</w:t>
      </w:r>
      <w:r w:rsidRPr="00A95A44">
        <w:rPr>
          <w:rFonts w:ascii="Times New Roman" w:eastAsia="Times New Roman" w:hAnsi="Times New Roman" w:cs="Times New Roman"/>
          <w:b/>
          <w:sz w:val="20"/>
          <w:szCs w:val="20"/>
        </w:rPr>
        <w:t xml:space="preserve"> тысяч) рублей</w:t>
      </w:r>
      <w:r w:rsidRPr="00A95A44">
        <w:rPr>
          <w:rFonts w:ascii="Times New Roman" w:eastAsia="Times New Roman" w:hAnsi="Times New Roman" w:cs="Times New Roman"/>
          <w:sz w:val="20"/>
          <w:szCs w:val="20"/>
        </w:rPr>
        <w:t xml:space="preserve"> в день подписания настоящего Договора</w:t>
      </w:r>
      <w:r w:rsidR="002F007A" w:rsidRPr="00A95A44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A95A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A3020" w:rsidRDefault="002F007A" w:rsidP="002F007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t>Окончательный расчет,</w:t>
      </w:r>
      <w:r w:rsidR="00BC68DB" w:rsidRPr="00A95A44">
        <w:rPr>
          <w:rFonts w:ascii="Times New Roman" w:eastAsia="Times New Roman" w:hAnsi="Times New Roman" w:cs="Times New Roman"/>
          <w:sz w:val="20"/>
          <w:szCs w:val="20"/>
        </w:rPr>
        <w:t xml:space="preserve"> в размере </w:t>
      </w:r>
      <w:r w:rsidR="002A585C" w:rsidRPr="002A585C">
        <w:rPr>
          <w:rFonts w:ascii="Times New Roman" w:eastAsia="Times New Roman" w:hAnsi="Times New Roman" w:cs="Times New Roman"/>
          <w:b/>
          <w:sz w:val="20"/>
          <w:szCs w:val="20"/>
        </w:rPr>
        <w:t>_____</w:t>
      </w:r>
      <w:r w:rsidRPr="00A95A44">
        <w:rPr>
          <w:rFonts w:ascii="Times New Roman" w:eastAsia="Times New Roman" w:hAnsi="Times New Roman" w:cs="Times New Roman"/>
          <w:sz w:val="20"/>
          <w:szCs w:val="20"/>
        </w:rPr>
        <w:t xml:space="preserve"> рублей, Покупатель вносит на расчетный счет,</w:t>
      </w:r>
      <w:r w:rsidR="00626A77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r w:rsidR="007A3020">
        <w:rPr>
          <w:rFonts w:ascii="Times New Roman" w:eastAsia="Times New Roman" w:hAnsi="Times New Roman" w:cs="Times New Roman"/>
          <w:sz w:val="20"/>
          <w:szCs w:val="20"/>
        </w:rPr>
        <w:t>26</w:t>
      </w:r>
      <w:r w:rsidR="00626A77">
        <w:rPr>
          <w:rFonts w:ascii="Times New Roman" w:eastAsia="Times New Roman" w:hAnsi="Times New Roman" w:cs="Times New Roman"/>
          <w:sz w:val="20"/>
          <w:szCs w:val="20"/>
        </w:rPr>
        <w:t>.1</w:t>
      </w:r>
      <w:r w:rsidR="007A3020">
        <w:rPr>
          <w:rFonts w:ascii="Times New Roman" w:eastAsia="Times New Roman" w:hAnsi="Times New Roman" w:cs="Times New Roman"/>
          <w:sz w:val="20"/>
          <w:szCs w:val="20"/>
        </w:rPr>
        <w:t>1</w:t>
      </w:r>
      <w:r w:rsidR="00BC68DB" w:rsidRPr="00A95A44">
        <w:rPr>
          <w:rFonts w:ascii="Times New Roman" w:eastAsia="Times New Roman" w:hAnsi="Times New Roman" w:cs="Times New Roman"/>
          <w:sz w:val="20"/>
          <w:szCs w:val="20"/>
        </w:rPr>
        <w:t>.2017 года</w:t>
      </w:r>
      <w:r w:rsidR="007A3020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A585C" w:rsidRPr="002A585C" w:rsidRDefault="002A585C" w:rsidP="002A585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85C">
        <w:rPr>
          <w:rFonts w:ascii="Times New Roman" w:eastAsia="Times New Roman" w:hAnsi="Times New Roman" w:cs="Times New Roman"/>
          <w:b/>
          <w:sz w:val="20"/>
          <w:szCs w:val="20"/>
        </w:rPr>
        <w:t>_____________</w:t>
      </w:r>
      <w:r w:rsidR="007A3020" w:rsidRPr="002A585C">
        <w:rPr>
          <w:rFonts w:ascii="Times New Roman" w:eastAsia="Times New Roman" w:hAnsi="Times New Roman" w:cs="Times New Roman"/>
          <w:sz w:val="20"/>
          <w:szCs w:val="20"/>
        </w:rPr>
        <w:t xml:space="preserve"> рублей, </w:t>
      </w:r>
      <w:r w:rsidR="007A3020" w:rsidRPr="002A585C">
        <w:rPr>
          <w:rFonts w:ascii="Times New Roman" w:eastAsia="Times New Roman" w:hAnsi="Times New Roman" w:cs="Times New Roman"/>
          <w:sz w:val="20"/>
          <w:szCs w:val="20"/>
          <w:highlight w:val="green"/>
        </w:rPr>
        <w:t>в день подачи документов в юстицию</w:t>
      </w:r>
      <w:r w:rsidR="00BC68DB" w:rsidRPr="002A585C">
        <w:rPr>
          <w:rFonts w:ascii="Times New Roman" w:eastAsia="Times New Roman" w:hAnsi="Times New Roman" w:cs="Times New Roman"/>
          <w:sz w:val="20"/>
          <w:szCs w:val="20"/>
          <w:highlight w:val="green"/>
        </w:rPr>
        <w:t>.</w:t>
      </w:r>
      <w:r w:rsidR="00B575CA" w:rsidRPr="002A58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977AC" w:rsidRPr="002A585C" w:rsidRDefault="00C65B41" w:rsidP="002A585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85C">
        <w:rPr>
          <w:rFonts w:ascii="Times New Roman" w:eastAsia="Times New Roman" w:hAnsi="Times New Roman" w:cs="Times New Roman"/>
          <w:sz w:val="20"/>
          <w:szCs w:val="20"/>
        </w:rPr>
        <w:t>Обязательства Покупателя по оплате стоимости Объекта считаются полностью исполненными после внесения де</w:t>
      </w:r>
      <w:r w:rsidR="00BC68DB" w:rsidRPr="002A585C">
        <w:rPr>
          <w:rFonts w:ascii="Times New Roman" w:eastAsia="Times New Roman" w:hAnsi="Times New Roman" w:cs="Times New Roman"/>
          <w:sz w:val="20"/>
          <w:szCs w:val="20"/>
        </w:rPr>
        <w:t>нежных средств, в полном объеме.</w:t>
      </w:r>
      <w:r w:rsidRPr="002A585C">
        <w:rPr>
          <w:rFonts w:ascii="Times New Roman" w:eastAsia="Times New Roman" w:hAnsi="Times New Roman" w:cs="Times New Roman"/>
          <w:sz w:val="20"/>
          <w:szCs w:val="20"/>
        </w:rPr>
        <w:t xml:space="preserve"> При этом расходы по безналичному перечислению (взносу) вышеуказанных денежных средств на расчетный счет Продавца, несет Покупатель в полном объеме.</w:t>
      </w:r>
    </w:p>
    <w:p w:rsidR="004977AC" w:rsidRPr="00A95A44" w:rsidRDefault="00C6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t>2.3. Продавец также вправе изменить стоимость Квартиры в случае нарушения Покупателем своих обязательств по срокам внесения денежных средств,  для окончательного расчета с Продавцом.</w:t>
      </w:r>
    </w:p>
    <w:p w:rsidR="004977AC" w:rsidRPr="00A95A44" w:rsidRDefault="00C65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b/>
          <w:sz w:val="20"/>
          <w:szCs w:val="20"/>
        </w:rPr>
        <w:t>3. Гарантии качества</w:t>
      </w:r>
    </w:p>
    <w:p w:rsidR="004977AC" w:rsidRPr="00A95A44" w:rsidRDefault="00C6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t>3.1. Продавец обязуется:</w:t>
      </w:r>
    </w:p>
    <w:p w:rsidR="004977AC" w:rsidRPr="00A95A44" w:rsidRDefault="00BC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t>- Передать КВАРТИРУ</w:t>
      </w:r>
      <w:r w:rsidR="00C65B41" w:rsidRPr="00A95A44">
        <w:rPr>
          <w:rFonts w:ascii="Times New Roman" w:eastAsia="Times New Roman" w:hAnsi="Times New Roman" w:cs="Times New Roman"/>
          <w:sz w:val="20"/>
          <w:szCs w:val="20"/>
        </w:rPr>
        <w:t xml:space="preserve"> в пользование не позднее “</w:t>
      </w:r>
      <w:r w:rsidR="00626A77">
        <w:rPr>
          <w:rFonts w:ascii="Times New Roman" w:eastAsia="Times New Roman" w:hAnsi="Times New Roman" w:cs="Times New Roman"/>
          <w:sz w:val="20"/>
          <w:szCs w:val="20"/>
        </w:rPr>
        <w:t>23</w:t>
      </w:r>
      <w:r w:rsidR="00C65B41" w:rsidRPr="00A95A44"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A95A44">
        <w:rPr>
          <w:rFonts w:ascii="Times New Roman" w:eastAsia="Times New Roman" w:hAnsi="Times New Roman" w:cs="Times New Roman"/>
          <w:sz w:val="20"/>
          <w:szCs w:val="20"/>
        </w:rPr>
        <w:t xml:space="preserve"> но</w:t>
      </w:r>
      <w:r w:rsidR="00150224" w:rsidRPr="00A95A44">
        <w:rPr>
          <w:rFonts w:ascii="Times New Roman" w:eastAsia="Times New Roman" w:hAnsi="Times New Roman" w:cs="Times New Roman"/>
          <w:sz w:val="20"/>
          <w:szCs w:val="20"/>
        </w:rPr>
        <w:t>ября</w:t>
      </w:r>
      <w:r w:rsidR="00C65B41" w:rsidRPr="00A95A44">
        <w:rPr>
          <w:rFonts w:ascii="Times New Roman" w:eastAsia="Times New Roman" w:hAnsi="Times New Roman" w:cs="Times New Roman"/>
          <w:sz w:val="20"/>
          <w:szCs w:val="20"/>
        </w:rPr>
        <w:t xml:space="preserve"> 2017г.;</w:t>
      </w:r>
    </w:p>
    <w:p w:rsidR="004977AC" w:rsidRPr="00A95A44" w:rsidRDefault="00C6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t>- обеспечить получение Покупателем в собственность Объекта, отвечающего характеристикам,  указанным в Приложении № 2 Договора,  и требованиям технического регламента проектной документации.;</w:t>
      </w:r>
    </w:p>
    <w:p w:rsidR="004977AC" w:rsidRPr="00A95A44" w:rsidRDefault="00C6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t>-Указать полную стоимость объекта в договоре.</w:t>
      </w:r>
    </w:p>
    <w:p w:rsidR="004977AC" w:rsidRPr="00A95A44" w:rsidRDefault="00C6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t>-Передать Жилой комплекс на обслуживание Управляющей компании.</w:t>
      </w:r>
    </w:p>
    <w:p w:rsidR="004977AC" w:rsidRPr="00A95A44" w:rsidRDefault="00C65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b/>
          <w:sz w:val="20"/>
          <w:szCs w:val="20"/>
        </w:rPr>
        <w:t xml:space="preserve">4. Права и обязанности сторон </w:t>
      </w:r>
    </w:p>
    <w:p w:rsidR="004977AC" w:rsidRPr="00A95A44" w:rsidRDefault="00C65B41">
      <w:pPr>
        <w:tabs>
          <w:tab w:val="left" w:pos="1641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b/>
          <w:sz w:val="20"/>
          <w:szCs w:val="20"/>
        </w:rPr>
        <w:t>4.1. Продавец обязуется:</w:t>
      </w:r>
    </w:p>
    <w:p w:rsidR="004977AC" w:rsidRPr="00A95A44" w:rsidRDefault="00C6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t>4.1.1. Подготовить в регистрирующий орган для государственной регистрации Объекта Договора документы, предусмотренные действующим законодательством.</w:t>
      </w:r>
    </w:p>
    <w:p w:rsidR="004977AC" w:rsidRPr="00A95A44" w:rsidRDefault="00C6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lastRenderedPageBreak/>
        <w:t>4.1.2. Представлять интересы Покупателя в отношениях с другими юридическими лицами, органами власти и управления на всех этапах оформления Жилого комплекса (до подписания Акта приема-передачи).</w:t>
      </w:r>
    </w:p>
    <w:p w:rsidR="004977AC" w:rsidRPr="00A95A44" w:rsidRDefault="00C6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t>4.1.3. Осуществлять подбор исполнителей и заключать договоры на выполнение проектно-изыскательных, пуско-наладочных, отделочных и иных работ, неразрывно связанных с запуском Жилого комплекса.</w:t>
      </w:r>
    </w:p>
    <w:p w:rsidR="004977AC" w:rsidRPr="00A95A44" w:rsidRDefault="00C6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t>4.1.4. Контролировать качество работ, указанных в пункте 4.1.3 Договора, соблюдение строительных норм, правил и технических характеристик параметров проектирования, строительства и отделки Жилого комплекса, и осуществлять приемку выполненных работ.</w:t>
      </w:r>
    </w:p>
    <w:p w:rsidR="004977AC" w:rsidRPr="00A95A44" w:rsidRDefault="00C6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t xml:space="preserve">4.1.5. В случае если оформление (создание) Жилого комплекса не может быть завершено в предусмотренный Договором срок, Продавец, не позднее чем за месяц до истечения указанного срока, обязан направить </w:t>
      </w:r>
      <w:r w:rsidR="00BC68DB" w:rsidRPr="00A95A44">
        <w:rPr>
          <w:rFonts w:ascii="Times New Roman" w:eastAsia="Times New Roman" w:hAnsi="Times New Roman" w:cs="Times New Roman"/>
          <w:sz w:val="20"/>
          <w:szCs w:val="20"/>
        </w:rPr>
        <w:t>Покупателю</w:t>
      </w:r>
      <w:r w:rsidRPr="00A95A44">
        <w:rPr>
          <w:rFonts w:ascii="Times New Roman" w:eastAsia="Times New Roman" w:hAnsi="Times New Roman" w:cs="Times New Roman"/>
          <w:sz w:val="20"/>
          <w:szCs w:val="20"/>
        </w:rPr>
        <w:t xml:space="preserve"> соответствующую информацию и предложение об изменении срока передачи Объекта. Покупатель обязан рассмотреть такое предложение и дать на него ответ не позднее десяти дней с момента получения. Изменение предусмотренного Договором срока передачи Продавцом Объекта Покупателю оформляется в соответствии с действующим законодательством РФ.</w:t>
      </w:r>
    </w:p>
    <w:p w:rsidR="004977AC" w:rsidRPr="00A95A44" w:rsidRDefault="00C65B4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b/>
          <w:sz w:val="20"/>
          <w:szCs w:val="20"/>
        </w:rPr>
        <w:t>4.2. Покупатель обязуется:</w:t>
      </w:r>
    </w:p>
    <w:p w:rsidR="004977AC" w:rsidRPr="00A95A44" w:rsidRDefault="00C6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t>4.2.1. Выполнить обязательства по оплате, указанные в разделе 2 Договора.</w:t>
      </w:r>
    </w:p>
    <w:p w:rsidR="004977AC" w:rsidRPr="00A95A44" w:rsidRDefault="00C6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t>4.2.2. В течение 10 (десяти) - календарных дней со дня получения сообщения от Продавца, но не позднее срока, предусмотренного пунктом 1.6. Договора (в зависимости от того, какой из этих сроков наступит ранее), принять Объект, обозначенный в пункте 1.5 Договора и в Приложении № 2 «Технич</w:t>
      </w:r>
      <w:r w:rsidR="00F41F96" w:rsidRPr="00A95A44">
        <w:rPr>
          <w:rFonts w:ascii="Times New Roman" w:eastAsia="Times New Roman" w:hAnsi="Times New Roman" w:cs="Times New Roman"/>
          <w:sz w:val="20"/>
          <w:szCs w:val="20"/>
        </w:rPr>
        <w:t>еское описание Объекта</w:t>
      </w:r>
      <w:r w:rsidRPr="00A95A44">
        <w:rPr>
          <w:rFonts w:ascii="Times New Roman" w:eastAsia="Times New Roman" w:hAnsi="Times New Roman" w:cs="Times New Roman"/>
          <w:sz w:val="20"/>
          <w:szCs w:val="20"/>
        </w:rPr>
        <w:t xml:space="preserve"> по Акту приема-передачи.</w:t>
      </w:r>
    </w:p>
    <w:p w:rsidR="004977AC" w:rsidRPr="00A95A44" w:rsidRDefault="00C6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t>Приемка Объекта может быть осуществлена по акту приема-передачи, либо по документу, подтверждающему передачу Объекта с составлением дополнительного перечня недостатков, наличие которых не препятствует эксплуатации Объекта по назначению. Продавец обязуется устранить указанные недостатки в разумный срок.</w:t>
      </w:r>
    </w:p>
    <w:p w:rsidR="004977AC" w:rsidRPr="00A95A44" w:rsidRDefault="00C6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t xml:space="preserve">      При уклонении Покупателя от принятия Объекта в предусмотренный срок, а также при условии не составления им Акта о недостатках выполненных строительных работ, Продавец по истечении двух месяцев со дня, предусмотренного договором для передачи Объекта Продавцу, вправе составить односторонний акт или иной документ  о передаче Объекта. При этом риск случайной гибели Объекта признается перешедшим к Покупателю.</w:t>
      </w:r>
    </w:p>
    <w:p w:rsidR="004977AC" w:rsidRPr="00A95A44" w:rsidRDefault="00C6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t xml:space="preserve">4.2.3. До  государственной регистрации права собственности Покупателя на Объект не производить перепланировку и техническое переоборудование Объекта, включая, но не ограничиваясь, возведением внутриквартирных перегородок, изменением разводки инженерных коммуникаций, пробивкой проемов, ниш, борозд в стенах и перекрытиях и т.д., не осуществлять переустройство или перепланировку, не проводить в Объекте и самом Жилом комплексе работы, которые затрагивают фасад дома и его элементы (в том числе установка снаружи здания любых устройств и сооружений, любые работы, затрагивающие внешний вид и конструкцию фасада здания). В случае нарушения Покупателем настоящего пункта Продавец не несет ответственности за задержку передачи Объекта, а также Покупатель уплачивает Продавцу штраф в размере 20% от цены договора. </w:t>
      </w:r>
    </w:p>
    <w:p w:rsidR="004977AC" w:rsidRPr="00A95A44" w:rsidRDefault="00C6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t>4.2.4. После подписания Акта приема-передачи,  за счет собственных средств самостоятельно или с привлечением сторонних организаций произвести установленные законом действия по оформлению права собственности на Объект.</w:t>
      </w:r>
    </w:p>
    <w:p w:rsidR="004977AC" w:rsidRPr="00A95A44" w:rsidRDefault="00C6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t xml:space="preserve">4.2.5. </w:t>
      </w:r>
      <w:r w:rsidRPr="00A95A44">
        <w:rPr>
          <w:rFonts w:ascii="Times New Roman" w:eastAsia="Times New Roman" w:hAnsi="Times New Roman" w:cs="Times New Roman"/>
          <w:sz w:val="20"/>
          <w:szCs w:val="20"/>
        </w:rPr>
        <w:tab/>
        <w:t>С момента Передачи объекта в эксплуатацию, нести бремя содержания Объекта, риск случайной гибели или случайного повреждения, самостоятельно оплачивать коммунальные услуги и иные услуги по содержанию Объекта, нести расходы на содержание Объекта (включая расходы на содержание общего имущества Жилого комплекса) и придомовой территории, пропорционально своей доле,  а также выполнять другие обязанности, связанные с использованием Объекта.</w:t>
      </w:r>
    </w:p>
    <w:p w:rsidR="004977AC" w:rsidRPr="00A95A44" w:rsidRDefault="00C6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t>4.2.6. В случае изменения почтового и (или) юридического адреса письменно уведомить Продавца об этих изменениях в течение 15 (пятнадцати) календарных дней с момента таких изменений.</w:t>
      </w:r>
    </w:p>
    <w:p w:rsidR="004977AC" w:rsidRPr="00A95A44" w:rsidRDefault="00C6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t>4.3. Обязательства Продавца считаются исполненными с момента подписания Сторонами Акта приема-передачи.</w:t>
      </w:r>
    </w:p>
    <w:p w:rsidR="004977AC" w:rsidRPr="00A95A44" w:rsidRDefault="00C6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t>4.4. Обязательства Покупателя считаются исполненными с момента уплаты в полном объеме денежных средств (цены Договора) в соответствии с условиями Договора и подписания Сторонами Акта приема-передачи.</w:t>
      </w:r>
    </w:p>
    <w:p w:rsidR="004977AC" w:rsidRPr="00A95A44" w:rsidRDefault="00C65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b/>
          <w:sz w:val="20"/>
          <w:szCs w:val="20"/>
        </w:rPr>
        <w:t>5. Ответственность сторон</w:t>
      </w:r>
    </w:p>
    <w:p w:rsidR="004977AC" w:rsidRPr="00A95A44" w:rsidRDefault="00C6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t>5.1. За неисполнение или ненадлежащее исполнение своих обязательств по настоящему Договору сторона, не исполнившая или ненадлежащим образом исполнившая свои обязательства, обязана уплатить другой стороне предусмотренные законодательством РФ неустойки и возместить в полном объеме причиненные убытки сверх неустойки.</w:t>
      </w:r>
    </w:p>
    <w:p w:rsidR="004977AC" w:rsidRPr="00A95A44" w:rsidRDefault="00C6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t>5.2. В случае нарушения установленного Договором срока внесения платежей, Покупатель уплачивает Продавцу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4977AC" w:rsidRPr="00A95A44" w:rsidRDefault="00C6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t>Просрочка внесения платежа Покупателем более чем на два месяца является основанием для одностороннего отказа Продавца от исполнения настоящего Договора.</w:t>
      </w:r>
    </w:p>
    <w:p w:rsidR="004977AC" w:rsidRPr="00A95A44" w:rsidRDefault="00C6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t>5.3. В случае нарушения предусмотренного договором срока передачи Покупателю Объекта Продавец уплачивает Покупателю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обязательств, от цены договора за каждый день просрочки.</w:t>
      </w:r>
    </w:p>
    <w:p w:rsidR="004977AC" w:rsidRPr="00A95A44" w:rsidRDefault="00C6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t>5.4. При наступлении форс-мажорных обстоятельств, препятствующих полному или частичному исполнению обязательств по настоящему Договору, срок исполнения обязательств отодвигается соразмерно времени, в течение которых будут действовать такие обстоятельства.</w:t>
      </w:r>
    </w:p>
    <w:p w:rsidR="004977AC" w:rsidRPr="00A95A44" w:rsidRDefault="00C6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t>При наступлении форс-мажорных обстоятельств, Стороны обязаны известить друг друга о наступлении указанных обстоятельств, в трехдневный срок.</w:t>
      </w:r>
    </w:p>
    <w:p w:rsidR="004977AC" w:rsidRPr="00A95A44" w:rsidRDefault="00C6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t xml:space="preserve">5.5. Сторона, виновная в неисполнении или ненадлежащем исполнении обязательств, предусмотренных настоящим Договором, несет ответственность в соответствии с действующим законодательством РФ. </w:t>
      </w:r>
    </w:p>
    <w:p w:rsidR="004977AC" w:rsidRPr="00A95A44" w:rsidRDefault="00C6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5.6. Споры Сторон по настоящему договору разрешаются по их соглашению, а при отсутствии такого соглашения решаются путем мирного урегулирования.  При не достижении согласия споры подлежат рассмотрению в судебном порядке. Соблюдение претензионного порядка обязательно. Срок ответа на претензию – в течение 30 дней с момента ее получения. </w:t>
      </w:r>
    </w:p>
    <w:p w:rsidR="004977AC" w:rsidRPr="00A95A44" w:rsidRDefault="00C65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b/>
          <w:sz w:val="20"/>
          <w:szCs w:val="20"/>
        </w:rPr>
        <w:t>6. Прочие условия</w:t>
      </w:r>
    </w:p>
    <w:p w:rsidR="004977AC" w:rsidRPr="00A95A44" w:rsidRDefault="00C6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t>6.1. Риск случайной гибели или случайного повреждения Объекта до его передачи Покупателю несет Продавец.</w:t>
      </w:r>
    </w:p>
    <w:p w:rsidR="004977AC" w:rsidRPr="00A95A44" w:rsidRDefault="00C6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t>6.2. В случае смерти Покупателя его права и обязанности по Договору входят в состав наследства и переходят к наследникам Покупателя.</w:t>
      </w:r>
    </w:p>
    <w:p w:rsidR="004977AC" w:rsidRPr="00A95A44" w:rsidRDefault="00C6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t>6.3. Во всем, что не урегулировано настоящим Договором, стороны руководствуются действующим законодательством.</w:t>
      </w:r>
    </w:p>
    <w:p w:rsidR="004977AC" w:rsidRPr="00A95A44" w:rsidRDefault="00C65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b/>
          <w:sz w:val="20"/>
          <w:szCs w:val="20"/>
        </w:rPr>
        <w:t>7. Срок действия и порядок изменения, расторжения договора</w:t>
      </w:r>
    </w:p>
    <w:p w:rsidR="004977AC" w:rsidRPr="00A95A44" w:rsidRDefault="00C6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t>7.1. Настоящий договор не подлежит государственной регистрации и считается заключенным с момента его подписания сторонами и действует до полного исполнения сторонами всех принятых на себя обязательств надлежащим образом.</w:t>
      </w:r>
    </w:p>
    <w:p w:rsidR="004977AC" w:rsidRPr="00A95A44" w:rsidRDefault="00C6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t>7.2. Односторонний отказ от исполнения настоящего Договора, а также его изменение или расторжение осуществляется по основаниям и в порядке, предусмотренном законодательством Российской Федерации.</w:t>
      </w:r>
    </w:p>
    <w:p w:rsidR="004977AC" w:rsidRPr="00A95A44" w:rsidRDefault="00C6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t xml:space="preserve">При этом все изменения Договора оформляются путем подписания сторонами дополнительного соглашения в виде одного документа, которое является неотъемлемой частью настоящего Договора. </w:t>
      </w:r>
    </w:p>
    <w:p w:rsidR="004977AC" w:rsidRPr="00A95A44" w:rsidRDefault="00C6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sz w:val="20"/>
          <w:szCs w:val="20"/>
        </w:rPr>
        <w:t>7.3. Настоящий Договор составлен в двух экземплярах, имеющих равную юридическую силу, по одному экземпляру выдается  каждой из Сторон.</w:t>
      </w:r>
    </w:p>
    <w:p w:rsidR="004977AC" w:rsidRDefault="00C65B4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b/>
          <w:sz w:val="20"/>
          <w:szCs w:val="20"/>
        </w:rPr>
        <w:tab/>
        <w:t>Содержание настоящего Договора его участниками прочитано.</w:t>
      </w:r>
    </w:p>
    <w:p w:rsidR="00626A77" w:rsidRPr="00A95A44" w:rsidRDefault="00626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977AC" w:rsidRPr="00A95A44" w:rsidRDefault="00C65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95A44">
        <w:rPr>
          <w:rFonts w:ascii="Times New Roman" w:eastAsia="Times New Roman" w:hAnsi="Times New Roman" w:cs="Times New Roman"/>
          <w:b/>
          <w:sz w:val="20"/>
          <w:szCs w:val="20"/>
        </w:rPr>
        <w:t>Реквизиты и подписи сторон:</w:t>
      </w:r>
    </w:p>
    <w:tbl>
      <w:tblPr>
        <w:tblStyle w:val="a5"/>
        <w:tblW w:w="971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425"/>
        <w:gridCol w:w="4502"/>
      </w:tblGrid>
      <w:tr w:rsidR="004977AC" w:rsidRPr="00A95A44">
        <w:tc>
          <w:tcPr>
            <w:tcW w:w="4786" w:type="dxa"/>
          </w:tcPr>
          <w:p w:rsidR="004977AC" w:rsidRPr="00A95A44" w:rsidRDefault="00C65B41" w:rsidP="002D38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A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Продавец</w:t>
            </w:r>
          </w:p>
        </w:tc>
        <w:tc>
          <w:tcPr>
            <w:tcW w:w="425" w:type="dxa"/>
          </w:tcPr>
          <w:p w:rsidR="004977AC" w:rsidRPr="00A95A44" w:rsidRDefault="004977AC" w:rsidP="002D38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2" w:type="dxa"/>
          </w:tcPr>
          <w:p w:rsidR="004977AC" w:rsidRPr="00A95A44" w:rsidRDefault="00C65B41" w:rsidP="002D38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A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Покупатель</w:t>
            </w:r>
          </w:p>
        </w:tc>
      </w:tr>
      <w:tr w:rsidR="004977AC" w:rsidRPr="00A95A44">
        <w:tc>
          <w:tcPr>
            <w:tcW w:w="4786" w:type="dxa"/>
          </w:tcPr>
          <w:p w:rsidR="004977AC" w:rsidRPr="00A95A44" w:rsidRDefault="004977AC" w:rsidP="002D38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7AC" w:rsidRPr="00A95A44" w:rsidRDefault="004977AC" w:rsidP="002D38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dxa"/>
          </w:tcPr>
          <w:p w:rsidR="004977AC" w:rsidRPr="00A95A44" w:rsidRDefault="004977AC" w:rsidP="002D38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77AC" w:rsidRPr="00A95A44">
        <w:tc>
          <w:tcPr>
            <w:tcW w:w="4786" w:type="dxa"/>
          </w:tcPr>
          <w:p w:rsidR="004977AC" w:rsidRPr="00A95A44" w:rsidRDefault="00C65B41" w:rsidP="0067188A">
            <w:pPr>
              <w:tabs>
                <w:tab w:val="center" w:pos="2427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" w:name="_GoBack"/>
            <w:bookmarkEnd w:id="1"/>
            <w:r w:rsidRPr="00A95A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Продавец:______________________________</w:t>
            </w:r>
          </w:p>
        </w:tc>
        <w:tc>
          <w:tcPr>
            <w:tcW w:w="425" w:type="dxa"/>
          </w:tcPr>
          <w:p w:rsidR="004977AC" w:rsidRPr="00A95A44" w:rsidRDefault="004977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2" w:type="dxa"/>
          </w:tcPr>
          <w:p w:rsidR="004977AC" w:rsidRPr="00A95A44" w:rsidRDefault="00C65B41" w:rsidP="0067188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A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Покупатель:___________________________</w:t>
            </w:r>
          </w:p>
        </w:tc>
      </w:tr>
    </w:tbl>
    <w:p w:rsidR="004977AC" w:rsidRDefault="004977AC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4977AC" w:rsidRDefault="004977AC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4977AC" w:rsidRDefault="004977AC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4977AC" w:rsidRDefault="004977AC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4977AC" w:rsidRDefault="004977AC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4977AC" w:rsidRDefault="004977AC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4977AC" w:rsidRDefault="004977AC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4977AC" w:rsidRDefault="004977AC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A95A44" w:rsidRDefault="00A95A44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A95A44" w:rsidRDefault="00A95A44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733089" w:rsidRDefault="00733089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A95A44" w:rsidRDefault="00A95A44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4977AC" w:rsidRDefault="004977AC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AF525E" w:rsidRPr="00517EB3" w:rsidRDefault="00AF525E" w:rsidP="00AF525E">
      <w:pPr>
        <w:jc w:val="right"/>
        <w:rPr>
          <w:rFonts w:ascii="Century Gothic" w:eastAsia="Century Gothic" w:hAnsi="Century Gothic" w:cs="Century Gothic"/>
          <w:sz w:val="20"/>
          <w:szCs w:val="20"/>
        </w:rPr>
      </w:pPr>
      <w:r w:rsidRPr="00517EB3">
        <w:rPr>
          <w:rFonts w:ascii="Century Gothic" w:eastAsia="Century Gothic" w:hAnsi="Century Gothic" w:cs="Century Gothic"/>
          <w:sz w:val="20"/>
          <w:szCs w:val="20"/>
        </w:rPr>
        <w:t>Приложение №1</w:t>
      </w:r>
    </w:p>
    <w:p w:rsidR="00AF525E" w:rsidRPr="00517EB3" w:rsidRDefault="00AF525E" w:rsidP="00AF525E">
      <w:pPr>
        <w:jc w:val="right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к Договору № </w:t>
      </w:r>
      <w:r w:rsidR="00733089">
        <w:rPr>
          <w:rFonts w:ascii="Century Gothic" w:eastAsia="Century Gothic" w:hAnsi="Century Gothic" w:cs="Century Gothic"/>
          <w:sz w:val="20"/>
          <w:szCs w:val="20"/>
        </w:rPr>
        <w:t>2</w:t>
      </w:r>
      <w:r w:rsidR="00525FAA">
        <w:rPr>
          <w:rFonts w:ascii="Century Gothic" w:eastAsia="Century Gothic" w:hAnsi="Century Gothic" w:cs="Century Gothic"/>
          <w:sz w:val="20"/>
          <w:szCs w:val="20"/>
        </w:rPr>
        <w:t>1</w:t>
      </w:r>
    </w:p>
    <w:p w:rsidR="00AF525E" w:rsidRPr="00517EB3" w:rsidRDefault="00733089" w:rsidP="00AF525E">
      <w:pPr>
        <w:jc w:val="right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от  «23</w:t>
      </w:r>
      <w:r w:rsidR="0008524C">
        <w:rPr>
          <w:rFonts w:ascii="Century Gothic" w:eastAsia="Century Gothic" w:hAnsi="Century Gothic" w:cs="Century Gothic"/>
          <w:sz w:val="20"/>
          <w:szCs w:val="20"/>
        </w:rPr>
        <w:t>» но</w:t>
      </w:r>
      <w:r w:rsidR="00AF525E" w:rsidRPr="00517EB3">
        <w:rPr>
          <w:rFonts w:ascii="Century Gothic" w:eastAsia="Century Gothic" w:hAnsi="Century Gothic" w:cs="Century Gothic"/>
          <w:sz w:val="20"/>
          <w:szCs w:val="20"/>
        </w:rPr>
        <w:t>ября 2017 г.</w:t>
      </w:r>
    </w:p>
    <w:p w:rsidR="00AF525E" w:rsidRPr="00517EB3" w:rsidRDefault="00AF525E" w:rsidP="00AF525E">
      <w:pP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 w:rsidRPr="00517EB3">
        <w:rPr>
          <w:rFonts w:ascii="Century Gothic" w:eastAsia="Century Gothic" w:hAnsi="Century Gothic" w:cs="Century Gothic"/>
          <w:b/>
          <w:sz w:val="20"/>
          <w:szCs w:val="20"/>
        </w:rPr>
        <w:t>Схема расположения и пл</w:t>
      </w:r>
      <w:r>
        <w:rPr>
          <w:rFonts w:ascii="Century Gothic" w:eastAsia="Century Gothic" w:hAnsi="Century Gothic" w:cs="Century Gothic"/>
          <w:b/>
          <w:sz w:val="20"/>
          <w:szCs w:val="20"/>
        </w:rPr>
        <w:t>анировка  Объекта (Квартиры) №</w:t>
      </w:r>
      <w:r w:rsidR="001750A0">
        <w:rPr>
          <w:rFonts w:ascii="Century Gothic" w:eastAsia="Century Gothic" w:hAnsi="Century Gothic" w:cs="Century Gothic"/>
          <w:b/>
          <w:sz w:val="20"/>
          <w:szCs w:val="20"/>
        </w:rPr>
        <w:t>2</w:t>
      </w:r>
      <w:r w:rsidR="00525FAA">
        <w:rPr>
          <w:rFonts w:ascii="Century Gothic" w:eastAsia="Century Gothic" w:hAnsi="Century Gothic" w:cs="Century Gothic"/>
          <w:b/>
          <w:sz w:val="20"/>
          <w:szCs w:val="20"/>
        </w:rPr>
        <w:t>1</w:t>
      </w:r>
      <w:r w:rsidRPr="00517EB3">
        <w:rPr>
          <w:rFonts w:ascii="Century Gothic" w:eastAsia="Century Gothic" w:hAnsi="Century Gothic" w:cs="Century Gothic"/>
          <w:b/>
          <w:sz w:val="20"/>
          <w:szCs w:val="20"/>
        </w:rPr>
        <w:t xml:space="preserve"> на </w:t>
      </w:r>
      <w:r w:rsidR="001750A0">
        <w:rPr>
          <w:rFonts w:ascii="Century Gothic" w:eastAsia="Century Gothic" w:hAnsi="Century Gothic" w:cs="Century Gothic"/>
          <w:b/>
          <w:sz w:val="20"/>
          <w:szCs w:val="20"/>
        </w:rPr>
        <w:t>мансардном</w:t>
      </w:r>
      <w:r w:rsidRPr="00517EB3">
        <w:rPr>
          <w:rFonts w:ascii="Century Gothic" w:eastAsia="Century Gothic" w:hAnsi="Century Gothic" w:cs="Century Gothic"/>
          <w:b/>
          <w:sz w:val="20"/>
          <w:szCs w:val="20"/>
        </w:rPr>
        <w:t xml:space="preserve"> этаже Жилого комплекса, расположенного по адресу: Российская Федерация, Краснодарский край, г. Сочи, Адлерский район, пер.Перепелиный дом №8.</w:t>
      </w:r>
    </w:p>
    <w:p w:rsidR="00AF525E" w:rsidRPr="00517EB3" w:rsidRDefault="00AF525E" w:rsidP="00AF525E">
      <w:pPr>
        <w:rPr>
          <w:rFonts w:ascii="Century Gothic" w:eastAsia="Century Gothic" w:hAnsi="Century Gothic" w:cs="Century Gothic"/>
          <w:b/>
          <w:sz w:val="20"/>
          <w:szCs w:val="20"/>
        </w:rPr>
      </w:pPr>
      <w:r w:rsidRPr="00517EB3">
        <w:rPr>
          <w:rFonts w:ascii="Century Gothic" w:eastAsia="Century Gothic" w:hAnsi="Century Gothic" w:cs="Century Gothic"/>
          <w:b/>
          <w:sz w:val="20"/>
          <w:szCs w:val="20"/>
        </w:rPr>
        <w:lastRenderedPageBreak/>
        <w:t xml:space="preserve">  </w:t>
      </w:r>
      <w:r w:rsidR="003107A6">
        <w:rPr>
          <w:rFonts w:ascii="Century Gothic" w:hAnsi="Century Gothic"/>
          <w:b/>
          <w:bCs/>
          <w:noProof/>
          <w:sz w:val="20"/>
          <w:szCs w:val="20"/>
        </w:rPr>
        <w:drawing>
          <wp:inline distT="0" distB="0" distL="0" distR="0" wp14:anchorId="7B670A5D" wp14:editId="3B0584A7">
            <wp:extent cx="5298519" cy="7275443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650" cy="727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5E" w:rsidRPr="00517EB3" w:rsidRDefault="00AF525E" w:rsidP="00AF525E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AF525E" w:rsidRPr="00517EB3" w:rsidRDefault="00AF525E" w:rsidP="00AF525E">
      <w:pPr>
        <w:jc w:val="right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Приложение № </w:t>
      </w:r>
      <w:r w:rsidRPr="00143149">
        <w:rPr>
          <w:rFonts w:ascii="Century Gothic" w:eastAsia="Century Gothic" w:hAnsi="Century Gothic" w:cs="Century Gothic"/>
          <w:sz w:val="20"/>
          <w:szCs w:val="20"/>
        </w:rPr>
        <w:t>2</w:t>
      </w:r>
      <w:r w:rsidRPr="00517EB3"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AF525E" w:rsidRPr="00517EB3" w:rsidRDefault="00AF525E" w:rsidP="00AF525E">
      <w:pPr>
        <w:jc w:val="right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к Договору №</w:t>
      </w:r>
      <w:r w:rsidR="00733089">
        <w:rPr>
          <w:rFonts w:ascii="Century Gothic" w:eastAsia="Century Gothic" w:hAnsi="Century Gothic" w:cs="Century Gothic"/>
          <w:sz w:val="20"/>
          <w:szCs w:val="20"/>
        </w:rPr>
        <w:t>2</w:t>
      </w:r>
      <w:r w:rsidR="00525FAA">
        <w:rPr>
          <w:rFonts w:ascii="Century Gothic" w:eastAsia="Century Gothic" w:hAnsi="Century Gothic" w:cs="Century Gothic"/>
          <w:sz w:val="20"/>
          <w:szCs w:val="20"/>
        </w:rPr>
        <w:t>1</w:t>
      </w:r>
    </w:p>
    <w:p w:rsidR="00AF525E" w:rsidRPr="00517EB3" w:rsidRDefault="00AF525E" w:rsidP="00AF525E">
      <w:pPr>
        <w:jc w:val="right"/>
        <w:rPr>
          <w:rFonts w:ascii="Century Gothic" w:eastAsia="Century Gothic" w:hAnsi="Century Gothic" w:cs="Century Gothic"/>
          <w:sz w:val="20"/>
          <w:szCs w:val="20"/>
        </w:rPr>
      </w:pPr>
      <w:r w:rsidRPr="00517EB3">
        <w:rPr>
          <w:rFonts w:ascii="Century Gothic" w:eastAsia="Century Gothic" w:hAnsi="Century Gothic" w:cs="Century Gothic"/>
          <w:sz w:val="20"/>
          <w:szCs w:val="20"/>
        </w:rPr>
        <w:t xml:space="preserve"> от «</w:t>
      </w:r>
      <w:r w:rsidR="00733089">
        <w:rPr>
          <w:rFonts w:ascii="Century Gothic" w:eastAsia="Century Gothic" w:hAnsi="Century Gothic" w:cs="Century Gothic"/>
          <w:sz w:val="20"/>
          <w:szCs w:val="20"/>
        </w:rPr>
        <w:t>23</w:t>
      </w:r>
      <w:r w:rsidR="0008524C">
        <w:rPr>
          <w:rFonts w:ascii="Century Gothic" w:eastAsia="Century Gothic" w:hAnsi="Century Gothic" w:cs="Century Gothic"/>
          <w:sz w:val="20"/>
          <w:szCs w:val="20"/>
        </w:rPr>
        <w:t>» но</w:t>
      </w:r>
      <w:r w:rsidRPr="00517EB3">
        <w:rPr>
          <w:rFonts w:ascii="Century Gothic" w:eastAsia="Century Gothic" w:hAnsi="Century Gothic" w:cs="Century Gothic"/>
          <w:sz w:val="20"/>
          <w:szCs w:val="20"/>
        </w:rPr>
        <w:t>ября 2017 г.</w:t>
      </w:r>
    </w:p>
    <w:p w:rsidR="00AF525E" w:rsidRPr="00517EB3" w:rsidRDefault="00AF525E" w:rsidP="00AF525E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AF525E" w:rsidRPr="00517EB3" w:rsidRDefault="00AF525E" w:rsidP="00AF525E">
      <w:pPr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 w:rsidRPr="00517EB3">
        <w:rPr>
          <w:rFonts w:ascii="Century Gothic" w:eastAsia="Century Gothic" w:hAnsi="Century Gothic" w:cs="Century Gothic"/>
          <w:b/>
          <w:sz w:val="36"/>
          <w:szCs w:val="36"/>
        </w:rPr>
        <w:t>Техническое описание Объекта (Квартиры).</w:t>
      </w:r>
    </w:p>
    <w:p w:rsidR="00AF525E" w:rsidRPr="00517EB3" w:rsidRDefault="00733089" w:rsidP="00AF525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lastRenderedPageBreak/>
        <w:t>1.</w:t>
      </w:r>
      <w:r>
        <w:rPr>
          <w:rFonts w:ascii="Century Gothic" w:eastAsia="Century Gothic" w:hAnsi="Century Gothic" w:cs="Century Gothic"/>
          <w:sz w:val="20"/>
          <w:szCs w:val="20"/>
        </w:rPr>
        <w:tab/>
        <w:t>Кровать дву</w:t>
      </w:r>
      <w:r w:rsidR="00AF525E" w:rsidRPr="00517EB3">
        <w:rPr>
          <w:rFonts w:ascii="Century Gothic" w:eastAsia="Century Gothic" w:hAnsi="Century Gothic" w:cs="Century Gothic"/>
          <w:sz w:val="20"/>
          <w:szCs w:val="20"/>
        </w:rPr>
        <w:t xml:space="preserve">спальная, с комплектом постельного белья и покрывалом – </w:t>
      </w:r>
      <w:r>
        <w:rPr>
          <w:rFonts w:ascii="Century Gothic" w:eastAsia="Century Gothic" w:hAnsi="Century Gothic" w:cs="Century Gothic"/>
          <w:sz w:val="20"/>
          <w:szCs w:val="20"/>
        </w:rPr>
        <w:t>1</w:t>
      </w:r>
      <w:r w:rsidR="00AF525E" w:rsidRPr="00517EB3">
        <w:rPr>
          <w:rFonts w:ascii="Century Gothic" w:eastAsia="Century Gothic" w:hAnsi="Century Gothic" w:cs="Century Gothic"/>
          <w:sz w:val="20"/>
          <w:szCs w:val="20"/>
        </w:rPr>
        <w:t>шт;</w:t>
      </w:r>
    </w:p>
    <w:p w:rsidR="00AF525E" w:rsidRPr="00517EB3" w:rsidRDefault="00AF525E" w:rsidP="00AF525E">
      <w:pPr>
        <w:rPr>
          <w:rFonts w:ascii="Century Gothic" w:eastAsia="Century Gothic" w:hAnsi="Century Gothic" w:cs="Century Gothic"/>
          <w:sz w:val="20"/>
          <w:szCs w:val="20"/>
        </w:rPr>
      </w:pPr>
      <w:r w:rsidRPr="00517EB3">
        <w:rPr>
          <w:rFonts w:ascii="Century Gothic" w:eastAsia="Century Gothic" w:hAnsi="Century Gothic" w:cs="Century Gothic"/>
          <w:sz w:val="20"/>
          <w:szCs w:val="20"/>
        </w:rPr>
        <w:t>2.</w:t>
      </w:r>
      <w:r w:rsidRPr="00517EB3">
        <w:rPr>
          <w:rFonts w:ascii="Century Gothic" w:eastAsia="Century Gothic" w:hAnsi="Century Gothic" w:cs="Century Gothic"/>
          <w:sz w:val="20"/>
          <w:szCs w:val="20"/>
        </w:rPr>
        <w:tab/>
        <w:t>Телевизор – 1шт;</w:t>
      </w:r>
    </w:p>
    <w:p w:rsidR="00AF525E" w:rsidRPr="00517EB3" w:rsidRDefault="00733089" w:rsidP="00AF525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3</w:t>
      </w:r>
      <w:r w:rsidR="00AF525E" w:rsidRPr="00517EB3">
        <w:rPr>
          <w:rFonts w:ascii="Century Gothic" w:eastAsia="Century Gothic" w:hAnsi="Century Gothic" w:cs="Century Gothic"/>
          <w:sz w:val="20"/>
          <w:szCs w:val="20"/>
        </w:rPr>
        <w:t>.</w:t>
      </w:r>
      <w:r w:rsidR="00AF525E" w:rsidRPr="00517EB3">
        <w:rPr>
          <w:rFonts w:ascii="Century Gothic" w:eastAsia="Century Gothic" w:hAnsi="Century Gothic" w:cs="Century Gothic"/>
          <w:sz w:val="20"/>
          <w:szCs w:val="20"/>
        </w:rPr>
        <w:tab/>
        <w:t>Сан. Узел полностью укомплектованный, с гарантией на оборудование 3 месяца;</w:t>
      </w:r>
    </w:p>
    <w:p w:rsidR="00AF525E" w:rsidRPr="00517EB3" w:rsidRDefault="00733089" w:rsidP="00AF525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4</w:t>
      </w:r>
      <w:r w:rsidR="00AF525E" w:rsidRPr="00517EB3">
        <w:rPr>
          <w:rFonts w:ascii="Century Gothic" w:eastAsia="Century Gothic" w:hAnsi="Century Gothic" w:cs="Century Gothic"/>
          <w:sz w:val="20"/>
          <w:szCs w:val="20"/>
        </w:rPr>
        <w:t>.</w:t>
      </w:r>
      <w:r w:rsidR="00AF525E" w:rsidRPr="00517EB3">
        <w:rPr>
          <w:rFonts w:ascii="Century Gothic" w:eastAsia="Century Gothic" w:hAnsi="Century Gothic" w:cs="Century Gothic"/>
          <w:sz w:val="20"/>
          <w:szCs w:val="20"/>
        </w:rPr>
        <w:tab/>
        <w:t>Шторы – 1 комплект;</w:t>
      </w:r>
    </w:p>
    <w:p w:rsidR="00AF525E" w:rsidRPr="00517EB3" w:rsidRDefault="00733089" w:rsidP="00AF525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5</w:t>
      </w:r>
      <w:r w:rsidR="00AF525E" w:rsidRPr="00517EB3">
        <w:rPr>
          <w:rFonts w:ascii="Century Gothic" w:eastAsia="Century Gothic" w:hAnsi="Century Gothic" w:cs="Century Gothic"/>
          <w:sz w:val="20"/>
          <w:szCs w:val="20"/>
        </w:rPr>
        <w:t>.</w:t>
      </w:r>
      <w:r w:rsidR="00AF525E" w:rsidRPr="00517EB3">
        <w:rPr>
          <w:rFonts w:ascii="Century Gothic" w:eastAsia="Century Gothic" w:hAnsi="Century Gothic" w:cs="Century Gothic"/>
          <w:sz w:val="20"/>
          <w:szCs w:val="20"/>
        </w:rPr>
        <w:tab/>
        <w:t xml:space="preserve">Прикроватная тумба – </w:t>
      </w:r>
      <w:r>
        <w:rPr>
          <w:rFonts w:ascii="Century Gothic" w:eastAsia="Century Gothic" w:hAnsi="Century Gothic" w:cs="Century Gothic"/>
          <w:sz w:val="20"/>
          <w:szCs w:val="20"/>
        </w:rPr>
        <w:t>1</w:t>
      </w:r>
      <w:r w:rsidR="00AF525E" w:rsidRPr="00517EB3">
        <w:rPr>
          <w:rFonts w:ascii="Century Gothic" w:eastAsia="Century Gothic" w:hAnsi="Century Gothic" w:cs="Century Gothic"/>
          <w:sz w:val="20"/>
          <w:szCs w:val="20"/>
        </w:rPr>
        <w:t>шт;</w:t>
      </w:r>
    </w:p>
    <w:p w:rsidR="00AF525E" w:rsidRPr="00517EB3" w:rsidRDefault="00733089" w:rsidP="00AF525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6</w:t>
      </w:r>
      <w:r w:rsidR="00AF525E" w:rsidRPr="00517EB3">
        <w:rPr>
          <w:rFonts w:ascii="Century Gothic" w:eastAsia="Century Gothic" w:hAnsi="Century Gothic" w:cs="Century Gothic"/>
          <w:sz w:val="20"/>
          <w:szCs w:val="20"/>
        </w:rPr>
        <w:t>.</w:t>
      </w:r>
      <w:r w:rsidR="00AF525E" w:rsidRPr="00517EB3">
        <w:rPr>
          <w:rFonts w:ascii="Century Gothic" w:eastAsia="Century Gothic" w:hAnsi="Century Gothic" w:cs="Century Gothic"/>
          <w:sz w:val="20"/>
          <w:szCs w:val="20"/>
        </w:rPr>
        <w:tab/>
        <w:t>Платяной шкаф – 1шт;</w:t>
      </w:r>
    </w:p>
    <w:p w:rsidR="00AF525E" w:rsidRDefault="00733089" w:rsidP="00AF525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7</w:t>
      </w:r>
      <w:r w:rsidR="00AF525E">
        <w:rPr>
          <w:rFonts w:ascii="Century Gothic" w:eastAsia="Century Gothic" w:hAnsi="Century Gothic" w:cs="Century Gothic"/>
          <w:sz w:val="20"/>
          <w:szCs w:val="20"/>
        </w:rPr>
        <w:t>.</w:t>
      </w:r>
      <w:r w:rsidR="00AF525E">
        <w:rPr>
          <w:rFonts w:ascii="Century Gothic" w:eastAsia="Century Gothic" w:hAnsi="Century Gothic" w:cs="Century Gothic"/>
          <w:sz w:val="20"/>
          <w:szCs w:val="20"/>
        </w:rPr>
        <w:tab/>
        <w:t>Табурет – 2 шт;</w:t>
      </w:r>
    </w:p>
    <w:p w:rsidR="00AF525E" w:rsidRDefault="00733089" w:rsidP="00AF525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8</w:t>
      </w:r>
      <w:r w:rsidR="00AF525E">
        <w:rPr>
          <w:rFonts w:ascii="Century Gothic" w:eastAsia="Century Gothic" w:hAnsi="Century Gothic" w:cs="Century Gothic"/>
          <w:sz w:val="20"/>
          <w:szCs w:val="20"/>
        </w:rPr>
        <w:t>.        Кондиционер – 1 шт;</w:t>
      </w:r>
    </w:p>
    <w:p w:rsidR="00AF525E" w:rsidRDefault="00AF525E" w:rsidP="00AF525E">
      <w:pPr>
        <w:rPr>
          <w:rFonts w:ascii="Century Gothic" w:eastAsia="Century Gothic" w:hAnsi="Century Gothic" w:cs="Century Gothic"/>
          <w:sz w:val="20"/>
          <w:szCs w:val="20"/>
        </w:rPr>
      </w:pPr>
    </w:p>
    <w:p w:rsidR="004D19BA" w:rsidRDefault="004D19BA" w:rsidP="00AF525E">
      <w:pPr>
        <w:rPr>
          <w:rFonts w:ascii="Century Gothic" w:eastAsia="Century Gothic" w:hAnsi="Century Gothic" w:cs="Century Gothic"/>
          <w:sz w:val="20"/>
          <w:szCs w:val="20"/>
        </w:rPr>
      </w:pPr>
    </w:p>
    <w:p w:rsidR="004D19BA" w:rsidRDefault="004D19BA" w:rsidP="00AF525E">
      <w:pPr>
        <w:rPr>
          <w:rFonts w:ascii="Century Gothic" w:eastAsia="Century Gothic" w:hAnsi="Century Gothic" w:cs="Century Gothic"/>
          <w:sz w:val="20"/>
          <w:szCs w:val="20"/>
        </w:rPr>
      </w:pPr>
    </w:p>
    <w:p w:rsidR="004D19BA" w:rsidRDefault="004D19BA" w:rsidP="00AF525E">
      <w:pPr>
        <w:rPr>
          <w:rFonts w:ascii="Century Gothic" w:eastAsia="Century Gothic" w:hAnsi="Century Gothic" w:cs="Century Gothic"/>
          <w:sz w:val="20"/>
          <w:szCs w:val="20"/>
        </w:rPr>
      </w:pPr>
    </w:p>
    <w:p w:rsidR="004D19BA" w:rsidRDefault="004D19BA" w:rsidP="00AF525E">
      <w:pPr>
        <w:rPr>
          <w:rFonts w:ascii="Century Gothic" w:eastAsia="Century Gothic" w:hAnsi="Century Gothic" w:cs="Century Gothic"/>
          <w:sz w:val="20"/>
          <w:szCs w:val="20"/>
        </w:rPr>
      </w:pPr>
    </w:p>
    <w:p w:rsidR="004D19BA" w:rsidRDefault="004D19BA" w:rsidP="00AF525E">
      <w:pPr>
        <w:rPr>
          <w:rFonts w:ascii="Century Gothic" w:eastAsia="Century Gothic" w:hAnsi="Century Gothic" w:cs="Century Gothic"/>
          <w:sz w:val="20"/>
          <w:szCs w:val="20"/>
        </w:rPr>
      </w:pPr>
    </w:p>
    <w:p w:rsidR="004D19BA" w:rsidRDefault="004D19BA" w:rsidP="00AF525E">
      <w:pPr>
        <w:rPr>
          <w:rFonts w:ascii="Century Gothic" w:eastAsia="Century Gothic" w:hAnsi="Century Gothic" w:cs="Century Gothic"/>
          <w:sz w:val="20"/>
          <w:szCs w:val="20"/>
        </w:rPr>
      </w:pPr>
    </w:p>
    <w:p w:rsidR="004D19BA" w:rsidRDefault="004D19BA" w:rsidP="00AF525E">
      <w:pPr>
        <w:rPr>
          <w:rFonts w:ascii="Century Gothic" w:eastAsia="Century Gothic" w:hAnsi="Century Gothic" w:cs="Century Gothic"/>
          <w:sz w:val="20"/>
          <w:szCs w:val="20"/>
        </w:rPr>
      </w:pPr>
    </w:p>
    <w:p w:rsidR="004D19BA" w:rsidRDefault="004D19BA" w:rsidP="00AF525E">
      <w:pPr>
        <w:rPr>
          <w:rFonts w:ascii="Century Gothic" w:eastAsia="Century Gothic" w:hAnsi="Century Gothic" w:cs="Century Gothic"/>
          <w:sz w:val="20"/>
          <w:szCs w:val="20"/>
        </w:rPr>
      </w:pPr>
    </w:p>
    <w:p w:rsidR="004D19BA" w:rsidRDefault="004D19BA" w:rsidP="00AF525E">
      <w:pPr>
        <w:rPr>
          <w:rFonts w:ascii="Century Gothic" w:eastAsia="Century Gothic" w:hAnsi="Century Gothic" w:cs="Century Gothic"/>
          <w:sz w:val="20"/>
          <w:szCs w:val="20"/>
        </w:rPr>
      </w:pPr>
    </w:p>
    <w:p w:rsidR="004D19BA" w:rsidRDefault="004D19BA" w:rsidP="00AF525E">
      <w:pPr>
        <w:rPr>
          <w:rFonts w:ascii="Century Gothic" w:eastAsia="Century Gothic" w:hAnsi="Century Gothic" w:cs="Century Gothic"/>
          <w:sz w:val="20"/>
          <w:szCs w:val="20"/>
        </w:rPr>
      </w:pPr>
    </w:p>
    <w:p w:rsidR="004D19BA" w:rsidRDefault="004D19BA" w:rsidP="00AF525E">
      <w:pPr>
        <w:rPr>
          <w:rFonts w:ascii="Century Gothic" w:eastAsia="Century Gothic" w:hAnsi="Century Gothic" w:cs="Century Gothic"/>
          <w:sz w:val="20"/>
          <w:szCs w:val="20"/>
        </w:rPr>
      </w:pPr>
    </w:p>
    <w:p w:rsidR="004D19BA" w:rsidRDefault="004D19BA" w:rsidP="00AF525E">
      <w:pPr>
        <w:rPr>
          <w:rFonts w:ascii="Century Gothic" w:eastAsia="Century Gothic" w:hAnsi="Century Gothic" w:cs="Century Gothic"/>
          <w:sz w:val="20"/>
          <w:szCs w:val="20"/>
        </w:rPr>
      </w:pPr>
    </w:p>
    <w:p w:rsidR="004D19BA" w:rsidRDefault="004D19BA" w:rsidP="00AF525E">
      <w:pPr>
        <w:rPr>
          <w:rFonts w:ascii="Century Gothic" w:eastAsia="Century Gothic" w:hAnsi="Century Gothic" w:cs="Century Gothic"/>
          <w:sz w:val="20"/>
          <w:szCs w:val="20"/>
        </w:rPr>
      </w:pPr>
    </w:p>
    <w:p w:rsidR="004D19BA" w:rsidRDefault="004D19BA" w:rsidP="00AF525E">
      <w:pPr>
        <w:rPr>
          <w:rFonts w:ascii="Century Gothic" w:eastAsia="Century Gothic" w:hAnsi="Century Gothic" w:cs="Century Gothic"/>
          <w:sz w:val="20"/>
          <w:szCs w:val="20"/>
        </w:rPr>
      </w:pPr>
    </w:p>
    <w:p w:rsidR="004D19BA" w:rsidRDefault="004D19BA" w:rsidP="00AF525E">
      <w:pPr>
        <w:rPr>
          <w:rFonts w:ascii="Century Gothic" w:eastAsia="Century Gothic" w:hAnsi="Century Gothic" w:cs="Century Gothic"/>
          <w:sz w:val="20"/>
          <w:szCs w:val="20"/>
        </w:rPr>
      </w:pPr>
    </w:p>
    <w:p w:rsidR="004D19BA" w:rsidRDefault="004D19BA" w:rsidP="00AF525E">
      <w:pPr>
        <w:rPr>
          <w:rFonts w:ascii="Century Gothic" w:eastAsia="Century Gothic" w:hAnsi="Century Gothic" w:cs="Century Gothic"/>
          <w:sz w:val="20"/>
          <w:szCs w:val="20"/>
        </w:rPr>
      </w:pPr>
    </w:p>
    <w:p w:rsidR="004D19BA" w:rsidRDefault="004D19BA" w:rsidP="00AF525E">
      <w:pPr>
        <w:rPr>
          <w:rFonts w:ascii="Century Gothic" w:eastAsia="Century Gothic" w:hAnsi="Century Gothic" w:cs="Century Gothic"/>
          <w:sz w:val="20"/>
          <w:szCs w:val="20"/>
        </w:rPr>
      </w:pPr>
    </w:p>
    <w:p w:rsidR="004D19BA" w:rsidRDefault="004D19BA" w:rsidP="004D19BA">
      <w:pPr>
        <w:jc w:val="center"/>
        <w:rPr>
          <w:rFonts w:ascii="Times New Roman" w:eastAsia="Century Gothic" w:hAnsi="Times New Roman" w:cs="Times New Roman"/>
          <w:b/>
          <w:sz w:val="32"/>
          <w:szCs w:val="32"/>
        </w:rPr>
      </w:pPr>
      <w:r w:rsidRPr="004D19BA">
        <w:rPr>
          <w:rFonts w:ascii="Times New Roman" w:eastAsia="Century Gothic" w:hAnsi="Times New Roman" w:cs="Times New Roman"/>
          <w:b/>
          <w:sz w:val="32"/>
          <w:szCs w:val="32"/>
        </w:rPr>
        <w:t>Реквизиты счета</w:t>
      </w:r>
    </w:p>
    <w:p w:rsidR="004D19BA" w:rsidRPr="004D19BA" w:rsidRDefault="004D19BA" w:rsidP="004D19BA">
      <w:pPr>
        <w:jc w:val="center"/>
        <w:rPr>
          <w:rFonts w:ascii="Times New Roman" w:eastAsia="Century Gothic" w:hAnsi="Times New Roman" w:cs="Times New Roman"/>
          <w:b/>
          <w:sz w:val="28"/>
          <w:szCs w:val="28"/>
        </w:rPr>
      </w:pPr>
    </w:p>
    <w:p w:rsidR="004D19BA" w:rsidRPr="004D19BA" w:rsidRDefault="004D19BA" w:rsidP="004D19B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9BA">
        <w:rPr>
          <w:rFonts w:ascii="Times New Roman" w:eastAsia="Times New Roman" w:hAnsi="Times New Roman" w:cs="Times New Roman"/>
          <w:b/>
          <w:sz w:val="28"/>
          <w:szCs w:val="28"/>
        </w:rPr>
        <w:t xml:space="preserve">ООО «КОНСАЛТ-СЕРВИС», </w:t>
      </w:r>
    </w:p>
    <w:p w:rsidR="004D19BA" w:rsidRPr="004D19BA" w:rsidRDefault="004D19BA" w:rsidP="004D19BA">
      <w:pPr>
        <w:rPr>
          <w:rFonts w:ascii="Times New Roman" w:eastAsia="Times New Roman" w:hAnsi="Times New Roman" w:cs="Times New Roman"/>
          <w:sz w:val="28"/>
          <w:szCs w:val="28"/>
        </w:rPr>
      </w:pPr>
      <w:r w:rsidRPr="004D19BA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адрес: </w:t>
      </w:r>
    </w:p>
    <w:p w:rsidR="004D19BA" w:rsidRPr="004D19BA" w:rsidRDefault="004D19BA" w:rsidP="004D19BA">
      <w:pPr>
        <w:rPr>
          <w:rFonts w:ascii="Times New Roman" w:eastAsia="Times New Roman" w:hAnsi="Times New Roman" w:cs="Times New Roman"/>
          <w:sz w:val="28"/>
          <w:szCs w:val="28"/>
        </w:rPr>
      </w:pPr>
      <w:r w:rsidRPr="004D19BA">
        <w:rPr>
          <w:rFonts w:ascii="Times New Roman" w:eastAsia="Times New Roman" w:hAnsi="Times New Roman" w:cs="Times New Roman"/>
          <w:sz w:val="28"/>
          <w:szCs w:val="28"/>
        </w:rPr>
        <w:lastRenderedPageBreak/>
        <w:t>354000, РФ, Краснодарский край, город Сочи, ул.Советская, д.42, к.1, оф.7.</w:t>
      </w:r>
    </w:p>
    <w:p w:rsidR="004D19BA" w:rsidRPr="004D19BA" w:rsidRDefault="004D19BA" w:rsidP="004D19BA">
      <w:pPr>
        <w:rPr>
          <w:rFonts w:ascii="Times New Roman" w:eastAsia="Times New Roman" w:hAnsi="Times New Roman" w:cs="Times New Roman"/>
          <w:sz w:val="28"/>
          <w:szCs w:val="28"/>
        </w:rPr>
      </w:pPr>
      <w:r w:rsidRPr="004D19BA">
        <w:rPr>
          <w:rFonts w:ascii="Times New Roman" w:eastAsia="Times New Roman" w:hAnsi="Times New Roman" w:cs="Times New Roman"/>
          <w:sz w:val="28"/>
          <w:szCs w:val="28"/>
        </w:rPr>
        <w:t xml:space="preserve">Фактический адрес: </w:t>
      </w:r>
    </w:p>
    <w:p w:rsidR="004D19BA" w:rsidRPr="004D19BA" w:rsidRDefault="004D19BA" w:rsidP="004D19BA">
      <w:pPr>
        <w:rPr>
          <w:rFonts w:ascii="Times New Roman" w:eastAsia="Times New Roman" w:hAnsi="Times New Roman" w:cs="Times New Roman"/>
          <w:sz w:val="28"/>
          <w:szCs w:val="28"/>
        </w:rPr>
      </w:pPr>
      <w:r w:rsidRPr="004D19BA">
        <w:rPr>
          <w:rFonts w:ascii="Times New Roman" w:eastAsia="Times New Roman" w:hAnsi="Times New Roman" w:cs="Times New Roman"/>
          <w:sz w:val="28"/>
          <w:szCs w:val="28"/>
        </w:rPr>
        <w:t>354000, РФ, Краснодарский край, город Сочи, ул.Советская, д.42, к.1, оф.7.</w:t>
      </w:r>
    </w:p>
    <w:p w:rsidR="004D19BA" w:rsidRDefault="004D19BA" w:rsidP="004D19BA">
      <w:pPr>
        <w:rPr>
          <w:rFonts w:ascii="Times New Roman" w:eastAsia="Times New Roman" w:hAnsi="Times New Roman" w:cs="Times New Roman"/>
          <w:sz w:val="28"/>
          <w:szCs w:val="28"/>
        </w:rPr>
      </w:pPr>
      <w:r w:rsidRPr="004D19BA">
        <w:rPr>
          <w:rFonts w:ascii="Times New Roman" w:eastAsia="Times New Roman" w:hAnsi="Times New Roman" w:cs="Times New Roman"/>
          <w:sz w:val="28"/>
          <w:szCs w:val="28"/>
        </w:rPr>
        <w:t xml:space="preserve">ИНН: 2320252473, КПП: 232001001, </w:t>
      </w:r>
    </w:p>
    <w:p w:rsidR="004D19BA" w:rsidRDefault="004D19BA" w:rsidP="004D19BA">
      <w:pPr>
        <w:rPr>
          <w:rFonts w:ascii="Times New Roman" w:eastAsia="Times New Roman" w:hAnsi="Times New Roman" w:cs="Times New Roman"/>
          <w:sz w:val="28"/>
          <w:szCs w:val="28"/>
        </w:rPr>
      </w:pPr>
      <w:r w:rsidRPr="004D19BA">
        <w:rPr>
          <w:rFonts w:ascii="Times New Roman" w:eastAsia="Times New Roman" w:hAnsi="Times New Roman" w:cs="Times New Roman"/>
          <w:sz w:val="28"/>
          <w:szCs w:val="28"/>
        </w:rPr>
        <w:t>ОГРН: 1172375089138,</w:t>
      </w:r>
    </w:p>
    <w:p w:rsidR="004D19BA" w:rsidRPr="004D19BA" w:rsidRDefault="004D19BA" w:rsidP="004D19BA">
      <w:pPr>
        <w:rPr>
          <w:rFonts w:ascii="Times New Roman" w:eastAsia="Times New Roman" w:hAnsi="Times New Roman" w:cs="Times New Roman"/>
          <w:sz w:val="28"/>
          <w:szCs w:val="28"/>
        </w:rPr>
      </w:pPr>
      <w:r w:rsidRPr="004D19BA">
        <w:rPr>
          <w:rFonts w:ascii="Times New Roman" w:eastAsia="Times New Roman" w:hAnsi="Times New Roman" w:cs="Times New Roman"/>
          <w:sz w:val="28"/>
          <w:szCs w:val="28"/>
        </w:rPr>
        <w:t xml:space="preserve"> р/с 40702810930060005940</w:t>
      </w:r>
    </w:p>
    <w:p w:rsidR="004D19BA" w:rsidRDefault="004D19BA" w:rsidP="004D19BA">
      <w:pPr>
        <w:rPr>
          <w:rFonts w:ascii="Times New Roman" w:eastAsia="Times New Roman" w:hAnsi="Times New Roman" w:cs="Times New Roman"/>
          <w:sz w:val="28"/>
          <w:szCs w:val="28"/>
        </w:rPr>
      </w:pPr>
      <w:r w:rsidRPr="004D19BA">
        <w:rPr>
          <w:rFonts w:ascii="Times New Roman" w:eastAsia="Times New Roman" w:hAnsi="Times New Roman" w:cs="Times New Roman"/>
          <w:sz w:val="28"/>
          <w:szCs w:val="28"/>
        </w:rPr>
        <w:t>В ПАО Сбербанк,</w:t>
      </w:r>
    </w:p>
    <w:p w:rsidR="004D19BA" w:rsidRDefault="004D19BA" w:rsidP="004D19BA">
      <w:pPr>
        <w:rPr>
          <w:rFonts w:ascii="Times New Roman" w:eastAsia="Times New Roman" w:hAnsi="Times New Roman" w:cs="Times New Roman"/>
          <w:sz w:val="28"/>
          <w:szCs w:val="28"/>
        </w:rPr>
      </w:pPr>
      <w:r w:rsidRPr="004D19BA">
        <w:rPr>
          <w:rFonts w:ascii="Times New Roman" w:eastAsia="Times New Roman" w:hAnsi="Times New Roman" w:cs="Times New Roman"/>
          <w:sz w:val="28"/>
          <w:szCs w:val="28"/>
        </w:rPr>
        <w:t xml:space="preserve"> Кор.счет 30101810600000000602, </w:t>
      </w:r>
    </w:p>
    <w:p w:rsidR="004D19BA" w:rsidRPr="004D19BA" w:rsidRDefault="004D19BA" w:rsidP="004D19BA">
      <w:pPr>
        <w:rPr>
          <w:rFonts w:ascii="Times New Roman" w:eastAsia="Times New Roman" w:hAnsi="Times New Roman" w:cs="Times New Roman"/>
          <w:sz w:val="28"/>
          <w:szCs w:val="28"/>
        </w:rPr>
      </w:pPr>
      <w:r w:rsidRPr="004D19BA">
        <w:rPr>
          <w:rFonts w:ascii="Times New Roman" w:eastAsia="Times New Roman" w:hAnsi="Times New Roman" w:cs="Times New Roman"/>
          <w:sz w:val="28"/>
          <w:szCs w:val="28"/>
        </w:rPr>
        <w:t>БИК 046015602</w:t>
      </w:r>
    </w:p>
    <w:p w:rsidR="004D19BA" w:rsidRPr="004D19BA" w:rsidRDefault="004D19BA" w:rsidP="004D19BA">
      <w:pPr>
        <w:rPr>
          <w:rFonts w:ascii="Times New Roman" w:eastAsia="Century Gothic" w:hAnsi="Times New Roman" w:cs="Times New Roman"/>
          <w:b/>
          <w:sz w:val="32"/>
          <w:szCs w:val="32"/>
        </w:rPr>
      </w:pPr>
    </w:p>
    <w:sectPr w:rsidR="004D19BA" w:rsidRPr="004D19BA" w:rsidSect="00A95A44">
      <w:footerReference w:type="default" r:id="rId9"/>
      <w:pgSz w:w="11906" w:h="16838"/>
      <w:pgMar w:top="284" w:right="424" w:bottom="284" w:left="70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58" w:rsidRDefault="00795558">
      <w:pPr>
        <w:spacing w:after="0" w:line="240" w:lineRule="auto"/>
      </w:pPr>
      <w:r>
        <w:separator/>
      </w:r>
    </w:p>
  </w:endnote>
  <w:endnote w:type="continuationSeparator" w:id="0">
    <w:p w:rsidR="00795558" w:rsidRDefault="0079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A6" w:rsidRDefault="003107A6">
    <w:pPr>
      <w:tabs>
        <w:tab w:val="center" w:pos="4677"/>
        <w:tab w:val="right" w:pos="9355"/>
      </w:tabs>
      <w:spacing w:after="0" w:line="240" w:lineRule="auto"/>
      <w:rPr>
        <w:rFonts w:ascii="Century Gothic" w:eastAsia="Century Gothic" w:hAnsi="Century Gothic" w:cs="Century Gothic"/>
        <w:sz w:val="16"/>
        <w:szCs w:val="16"/>
      </w:rPr>
    </w:pPr>
  </w:p>
  <w:p w:rsidR="003107A6" w:rsidRDefault="003107A6">
    <w:pPr>
      <w:tabs>
        <w:tab w:val="center" w:pos="4677"/>
        <w:tab w:val="right" w:pos="9355"/>
      </w:tabs>
      <w:spacing w:after="0" w:line="240" w:lineRule="auto"/>
      <w:rPr>
        <w:rFonts w:ascii="Century Gothic" w:eastAsia="Century Gothic" w:hAnsi="Century Gothic" w:cs="Century Gothic"/>
        <w:sz w:val="16"/>
        <w:szCs w:val="16"/>
      </w:rPr>
    </w:pPr>
    <w:r>
      <w:rPr>
        <w:rFonts w:ascii="Century Gothic" w:eastAsia="Century Gothic" w:hAnsi="Century Gothic" w:cs="Century Gothic"/>
        <w:sz w:val="16"/>
        <w:szCs w:val="16"/>
      </w:rPr>
      <w:t>Продавец __________________                                                                                 Покупатель ____________________</w:t>
    </w:r>
    <w:r>
      <w:rPr>
        <w:rFonts w:ascii="Century Gothic" w:eastAsia="Century Gothic" w:hAnsi="Century Gothic" w:cs="Century Gothic"/>
        <w:sz w:val="16"/>
        <w:szCs w:val="16"/>
      </w:rPr>
      <w:tab/>
      <w:t xml:space="preserve">  </w:t>
    </w:r>
  </w:p>
  <w:p w:rsidR="003107A6" w:rsidRDefault="003107A6">
    <w:pPr>
      <w:tabs>
        <w:tab w:val="center" w:pos="4677"/>
        <w:tab w:val="right" w:pos="9355"/>
      </w:tabs>
      <w:spacing w:after="0" w:line="240" w:lineRule="auto"/>
      <w:jc w:val="right"/>
      <w:rPr>
        <w:rFonts w:ascii="Century Gothic" w:eastAsia="Century Gothic" w:hAnsi="Century Gothic" w:cs="Century Gothic"/>
        <w:sz w:val="16"/>
        <w:szCs w:val="16"/>
      </w:rPr>
    </w:pPr>
    <w:r>
      <w:rPr>
        <w:rFonts w:ascii="Century Gothic" w:eastAsia="Century Gothic" w:hAnsi="Century Gothic" w:cs="Century Gothic"/>
        <w:sz w:val="16"/>
        <w:szCs w:val="16"/>
      </w:rPr>
      <w:fldChar w:fldCharType="begin"/>
    </w:r>
    <w:r>
      <w:rPr>
        <w:rFonts w:ascii="Century Gothic" w:eastAsia="Century Gothic" w:hAnsi="Century Gothic" w:cs="Century Gothic"/>
        <w:sz w:val="16"/>
        <w:szCs w:val="16"/>
      </w:rPr>
      <w:instrText>PAGE</w:instrText>
    </w:r>
    <w:r>
      <w:rPr>
        <w:rFonts w:ascii="Century Gothic" w:eastAsia="Century Gothic" w:hAnsi="Century Gothic" w:cs="Century Gothic"/>
        <w:sz w:val="16"/>
        <w:szCs w:val="16"/>
      </w:rPr>
      <w:fldChar w:fldCharType="separate"/>
    </w:r>
    <w:r w:rsidR="002A585C">
      <w:rPr>
        <w:rFonts w:ascii="Century Gothic" w:eastAsia="Century Gothic" w:hAnsi="Century Gothic" w:cs="Century Gothic"/>
        <w:noProof/>
        <w:sz w:val="16"/>
        <w:szCs w:val="16"/>
      </w:rPr>
      <w:t>3</w:t>
    </w:r>
    <w:r>
      <w:rPr>
        <w:rFonts w:ascii="Century Gothic" w:eastAsia="Century Gothic" w:hAnsi="Century Gothic" w:cs="Century Gothic"/>
        <w:sz w:val="16"/>
        <w:szCs w:val="16"/>
      </w:rPr>
      <w:fldChar w:fldCharType="end"/>
    </w:r>
  </w:p>
  <w:p w:rsidR="003107A6" w:rsidRDefault="003107A6">
    <w:pPr>
      <w:tabs>
        <w:tab w:val="center" w:pos="4677"/>
        <w:tab w:val="right" w:pos="9355"/>
      </w:tabs>
      <w:spacing w:after="135" w:line="240" w:lineRule="auto"/>
      <w:rPr>
        <w:rFonts w:ascii="Century Gothic" w:eastAsia="Century Gothic" w:hAnsi="Century Gothic" w:cs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58" w:rsidRDefault="00795558">
      <w:pPr>
        <w:spacing w:after="0" w:line="240" w:lineRule="auto"/>
      </w:pPr>
      <w:r>
        <w:separator/>
      </w:r>
    </w:p>
  </w:footnote>
  <w:footnote w:type="continuationSeparator" w:id="0">
    <w:p w:rsidR="00795558" w:rsidRDefault="00795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8D8"/>
    <w:multiLevelType w:val="hybridMultilevel"/>
    <w:tmpl w:val="A3A21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044E2"/>
    <w:multiLevelType w:val="multilevel"/>
    <w:tmpl w:val="CA8E4C1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77AC"/>
    <w:rsid w:val="000110C8"/>
    <w:rsid w:val="00045D86"/>
    <w:rsid w:val="0008524C"/>
    <w:rsid w:val="00150224"/>
    <w:rsid w:val="001750A0"/>
    <w:rsid w:val="001E2821"/>
    <w:rsid w:val="00227697"/>
    <w:rsid w:val="00242768"/>
    <w:rsid w:val="002429DC"/>
    <w:rsid w:val="00255925"/>
    <w:rsid w:val="002744B2"/>
    <w:rsid w:val="002A585C"/>
    <w:rsid w:val="002D3872"/>
    <w:rsid w:val="002F007A"/>
    <w:rsid w:val="003107A6"/>
    <w:rsid w:val="003B5590"/>
    <w:rsid w:val="003D380B"/>
    <w:rsid w:val="004977AC"/>
    <w:rsid w:val="004D19BA"/>
    <w:rsid w:val="00525FAA"/>
    <w:rsid w:val="00547AE4"/>
    <w:rsid w:val="00552555"/>
    <w:rsid w:val="00626A77"/>
    <w:rsid w:val="0067188A"/>
    <w:rsid w:val="00676D28"/>
    <w:rsid w:val="00733089"/>
    <w:rsid w:val="00761BA2"/>
    <w:rsid w:val="00795558"/>
    <w:rsid w:val="007A3020"/>
    <w:rsid w:val="007D00D3"/>
    <w:rsid w:val="007D1B13"/>
    <w:rsid w:val="008E0D02"/>
    <w:rsid w:val="00915CE1"/>
    <w:rsid w:val="00975878"/>
    <w:rsid w:val="009B566D"/>
    <w:rsid w:val="009B5FFA"/>
    <w:rsid w:val="00A8780A"/>
    <w:rsid w:val="00A95A44"/>
    <w:rsid w:val="00AF525E"/>
    <w:rsid w:val="00B575CA"/>
    <w:rsid w:val="00BC68DB"/>
    <w:rsid w:val="00BE127B"/>
    <w:rsid w:val="00C12CCD"/>
    <w:rsid w:val="00C65B41"/>
    <w:rsid w:val="00D44E46"/>
    <w:rsid w:val="00D75E36"/>
    <w:rsid w:val="00E37E90"/>
    <w:rsid w:val="00F14C30"/>
    <w:rsid w:val="00F4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88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F0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88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F0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Егоров</dc:creator>
  <cp:lastModifiedBy>Альбертович</cp:lastModifiedBy>
  <cp:revision>2</cp:revision>
  <cp:lastPrinted>2017-11-23T14:03:00Z</cp:lastPrinted>
  <dcterms:created xsi:type="dcterms:W3CDTF">2017-11-23T19:12:00Z</dcterms:created>
  <dcterms:modified xsi:type="dcterms:W3CDTF">2017-11-23T19:12:00Z</dcterms:modified>
</cp:coreProperties>
</file>